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3646C" w14:textId="77777777" w:rsidR="00042B9C" w:rsidRPr="002A2F78" w:rsidRDefault="00042B9C" w:rsidP="00042B9C">
      <w:pPr>
        <w:rPr>
          <w:rFonts w:ascii="Univers Com 47 Light Cond" w:hAnsi="Univers Com 47 Light Cond"/>
          <w:noProof/>
          <w:sz w:val="22"/>
          <w:szCs w:val="22"/>
          <w:u w:val="single"/>
        </w:rPr>
      </w:pPr>
      <w:r w:rsidRPr="002A2F78">
        <w:rPr>
          <w:rFonts w:ascii="DIN-Regular" w:hAnsi="DIN-Regular"/>
          <w:noProof/>
          <w:sz w:val="22"/>
          <w:szCs w:val="22"/>
        </w:rPr>
        <mc:AlternateContent>
          <mc:Choice Requires="wps">
            <w:drawing>
              <wp:anchor distT="0" distB="0" distL="114300" distR="114300" simplePos="0" relativeHeight="251663360" behindDoc="1" locked="1" layoutInCell="0" allowOverlap="1" wp14:anchorId="0C619FB4" wp14:editId="18387C15">
                <wp:simplePos x="0" y="0"/>
                <wp:positionH relativeFrom="page">
                  <wp:posOffset>2905125</wp:posOffset>
                </wp:positionH>
                <wp:positionV relativeFrom="page">
                  <wp:posOffset>1276350</wp:posOffset>
                </wp:positionV>
                <wp:extent cx="1876425" cy="295275"/>
                <wp:effectExtent l="0" t="0" r="9525" b="9525"/>
                <wp:wrapNone/>
                <wp:docPr id="3"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C874F73" w14:textId="77777777" w:rsidR="00042B9C" w:rsidRPr="00F168F4" w:rsidRDefault="00042B9C" w:rsidP="00042B9C">
                            <w:pPr>
                              <w:spacing w:after="20"/>
                              <w:rPr>
                                <w:rFonts w:ascii="Univers Com 47 Light Cond" w:hAnsi="Univers Com 47 Light Cond"/>
                                <w:sz w:val="32"/>
                                <w:szCs w:val="32"/>
                              </w:rPr>
                            </w:pPr>
                            <w:r>
                              <w:rPr>
                                <w:rFonts w:ascii="Univers Com 47 Light Cond" w:hAnsi="Univers Com 47 Light Cond"/>
                                <w:sz w:val="32"/>
                                <w:szCs w:val="32"/>
                              </w:rPr>
                              <w:t>Bildunterschriften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19FB4" id="_x0000_t202" coordsize="21600,21600" o:spt="202" path="m,l,21600r21600,l21600,xe">
                <v:stroke joinstyle="miter"/>
                <v:path gradientshapeok="t" o:connecttype="rect"/>
              </v:shapetype>
              <v:shape id="Textfeld 4" o:spid="_x0000_s1026" type="#_x0000_t202" style="position:absolute;margin-left:228.75pt;margin-top:100.5pt;width:147.75pt;height:23.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bePwIAADUEAAAOAAAAZHJzL2Uyb0RvYy54bWysU9tu2zAMfR+wfxD07vhS52KjTtHmMgzo&#10;LkC7D1BkOTZmi5qkxM6K/fsoOcm67W3Yi0CJ5CF5DnV7N3QtOQptGpAFjScRJUJyKBu5L+iX522w&#10;oMRYJkvWghQFPQlD75Zv39z2KhcJ1NCWQhMEkSbvVUFra1UehobXomNmAkpIdFagO2bxqvdhqVmP&#10;6F0bJlE0C3vQpdLAhTH4uh6ddOnxq0pw+6mqjLCkLSj2Zv2p/blzZ7i8ZfleM1U3/NwG+4cuOtZI&#10;LHqFWjPLyEE3f0F1DddgoLITDl0IVdVw4WfAaeLoj2meaqaEnwXJMepKk/l/sPzj8bMmTVnQG0ok&#10;61CiZzHYSrQlSR07vTI5Bj0pDLPDAwyosp/UqEfgXw2RsKqZ3It7raGvBSuxu9hlhq9SRxzjQHb9&#10;ByixDDtY8EBDpTtHHZJBEB1VOl2VwVYIdyUX81maTCnh6EuyaTKf+hIsv2Qrbew7AR1xRkE1Ku/R&#10;2fHRWNcNyy8hrpiEbdO2Xv1W/vaAgeML1sZU53NdeDFfsijbLDaLNEiT2SZIo7IM7rerNJht4/l0&#10;fbNerdbxj3GpXiXFSRo9JFmwnS3mQVql0yCbR4sgirOHbBalWbre+iQsfSnqyXN8jczZYTecxdhB&#10;eUIaNYy7jH8PjRr0d0p63OOCmm8HpgUl7XuJUrilvxj6YuwuBpMcUwtqKRnNlR0/x0HpZl8j8ii2&#10;hHuUq2o8k07XsYuzyLibnuDzP3LL//ruo3799uVPAAAA//8DAFBLAwQUAAYACAAAACEA53uOceAA&#10;AAALAQAADwAAAGRycy9kb3ducmV2LnhtbEyPQU/DMAyF70j8h8hI3Fi6sW5Qmk4TghMSoisHjmnj&#10;tdEapzTZVv495jRutt/T8/fyzeR6ccIxWE8K5rMEBFLjjaVWwWf1evcAIkRNRveeUMEPBtgU11e5&#10;zow/U4mnXWwFh1DItIIuxiGTMjQdOh1mfkBibe9HpyOvYyvNqM8c7nq5SJKVdNoSf+j0gM8dNofd&#10;0SnYflH5Yr/f649yX9qqekzobXVQ6vZm2j6BiDjFixn+8BkdCmaq/ZFMEL2CZbpO2apgkcy5FDvW&#10;6T0PNV+WLMkil/87FL8AAAD//wMAUEsBAi0AFAAGAAgAAAAhALaDOJL+AAAA4QEAABMAAAAAAAAA&#10;AAAAAAAAAAAAAFtDb250ZW50X1R5cGVzXS54bWxQSwECLQAUAAYACAAAACEAOP0h/9YAAACUAQAA&#10;CwAAAAAAAAAAAAAAAAAvAQAAX3JlbHMvLnJlbHNQSwECLQAUAAYACAAAACEAc3Pm3j8CAAA1BAAA&#10;DgAAAAAAAAAAAAAAAAAuAgAAZHJzL2Uyb0RvYy54bWxQSwECLQAUAAYACAAAACEA53uOceAAAAAL&#10;AQAADwAAAAAAAAAAAAAAAACZBAAAZHJzL2Rvd25yZXYueG1sUEsFBgAAAAAEAAQA8wAAAKYFAAAA&#10;AA==&#10;" o:allowincell="f" filled="f" stroked="f">
                <v:textbox inset="0,0,0,0">
                  <w:txbxContent>
                    <w:p w14:paraId="6C874F73" w14:textId="77777777" w:rsidR="00042B9C" w:rsidRPr="00F168F4" w:rsidRDefault="00042B9C" w:rsidP="00042B9C">
                      <w:pPr>
                        <w:spacing w:after="20"/>
                        <w:rPr>
                          <w:rFonts w:ascii="Univers Com 47 Light Cond" w:hAnsi="Univers Com 47 Light Cond"/>
                          <w:sz w:val="32"/>
                          <w:szCs w:val="32"/>
                        </w:rPr>
                      </w:pPr>
                      <w:r>
                        <w:rPr>
                          <w:rFonts w:ascii="Univers Com 47 Light Cond" w:hAnsi="Univers Com 47 Light Cond"/>
                          <w:sz w:val="32"/>
                          <w:szCs w:val="32"/>
                        </w:rPr>
                        <w:t>Bildunterschriften</w:t>
                      </w:r>
                    </w:p>
                  </w:txbxContent>
                </v:textbox>
                <w10:wrap anchorx="page" anchory="page"/>
                <w10:anchorlock/>
              </v:shape>
            </w:pict>
          </mc:Fallback>
        </mc:AlternateContent>
      </w:r>
    </w:p>
    <w:p w14:paraId="68904432" w14:textId="77777777" w:rsidR="00042B9C" w:rsidRDefault="00042B9C" w:rsidP="00042B9C">
      <w:pPr>
        <w:rPr>
          <w:rFonts w:ascii="Univers Com 47 Light Cond" w:hAnsi="Univers Com 47 Light Cond"/>
        </w:rPr>
      </w:pPr>
      <w:r>
        <w:rPr>
          <w:rFonts w:ascii="Univers Com 47 Light Cond" w:hAnsi="Univers Com 47 Light Cond"/>
          <w:noProof/>
        </w:rPr>
        <w:drawing>
          <wp:inline distT="0" distB="0" distL="0" distR="0" wp14:anchorId="49FCF43D" wp14:editId="03B774ED">
            <wp:extent cx="2063750" cy="206375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063750" cy="2063750"/>
                    </a:xfrm>
                    <a:prstGeom prst="rect">
                      <a:avLst/>
                    </a:prstGeom>
                    <a:noFill/>
                    <a:ln>
                      <a:noFill/>
                    </a:ln>
                  </pic:spPr>
                </pic:pic>
              </a:graphicData>
            </a:graphic>
          </wp:inline>
        </w:drawing>
      </w:r>
    </w:p>
    <w:p w14:paraId="01951E84" w14:textId="77777777" w:rsidR="00042B9C" w:rsidRDefault="00042B9C" w:rsidP="00042B9C">
      <w:pPr>
        <w:rPr>
          <w:rFonts w:ascii="Univers Com 47 Light Cond" w:hAnsi="Univers Com 47 Light Cond"/>
        </w:rPr>
      </w:pPr>
    </w:p>
    <w:p w14:paraId="50C06B18" w14:textId="5B85ADA5" w:rsidR="00042B9C" w:rsidRPr="0067631C" w:rsidRDefault="00042B9C" w:rsidP="00042B9C">
      <w:pPr>
        <w:rPr>
          <w:rFonts w:ascii="Univers Com 47 Light Cond" w:hAnsi="Univers Com 47 Light Cond"/>
          <w:lang w:val="en-GB"/>
        </w:rPr>
      </w:pPr>
      <w:r w:rsidRPr="0067631C">
        <w:rPr>
          <w:rFonts w:ascii="Univers Com 47 Light Cond" w:hAnsi="Univers Com 47 Light Cond"/>
          <w:lang w:val="en-GB"/>
        </w:rPr>
        <w:t>Dallmer_ColourCollection</w:t>
      </w:r>
      <w:r w:rsidR="00AC095F" w:rsidRPr="0067631C">
        <w:rPr>
          <w:rFonts w:ascii="Univers Com 47 Light Cond" w:hAnsi="Univers Com 47 Light Cond"/>
          <w:lang w:val="en-GB"/>
        </w:rPr>
        <w:t>_01</w:t>
      </w:r>
      <w:r w:rsidRPr="0067631C">
        <w:rPr>
          <w:rFonts w:ascii="Univers Com 47 Light Cond" w:hAnsi="Univers Com 47 Light Cond"/>
          <w:lang w:val="en-GB"/>
        </w:rPr>
        <w:t>.jpg</w:t>
      </w:r>
      <w:r w:rsidRPr="0067631C">
        <w:rPr>
          <w:rFonts w:ascii="Univers Com 47 Light Cond" w:hAnsi="Univers Com 47 Light Cond"/>
          <w:lang w:val="en-GB"/>
        </w:rPr>
        <w:br/>
      </w:r>
    </w:p>
    <w:p w14:paraId="32637912" w14:textId="465245B1" w:rsidR="006B4595" w:rsidRPr="0067631C" w:rsidRDefault="006B4595" w:rsidP="00042B9C">
      <w:pPr>
        <w:rPr>
          <w:rFonts w:ascii="Univers Com 47 Light Cond" w:hAnsi="Univers Com 47 Light Cond"/>
          <w:lang w:val="en-GB"/>
        </w:rPr>
      </w:pPr>
      <w:r w:rsidRPr="0067631C">
        <w:rPr>
          <w:rFonts w:ascii="Univers Com 47 Light Cond" w:hAnsi="Univers Com 47 Light Cond"/>
          <w:lang w:val="en-GB"/>
        </w:rPr>
        <w:t xml:space="preserve">State of the Art: die </w:t>
      </w:r>
      <w:proofErr w:type="spellStart"/>
      <w:r w:rsidRPr="0067631C">
        <w:rPr>
          <w:rFonts w:ascii="Univers Com 47 Light Cond" w:hAnsi="Univers Com 47 Light Cond"/>
          <w:lang w:val="en-GB"/>
        </w:rPr>
        <w:t>Dal</w:t>
      </w:r>
      <w:r w:rsidR="0067631C" w:rsidRPr="0067631C">
        <w:rPr>
          <w:rFonts w:ascii="Univers Com 47 Light Cond" w:hAnsi="Univers Com 47 Light Cond"/>
          <w:lang w:val="en-GB"/>
        </w:rPr>
        <w:t>llDrain</w:t>
      </w:r>
      <w:proofErr w:type="spellEnd"/>
      <w:r w:rsidRPr="0067631C">
        <w:rPr>
          <w:rFonts w:ascii="Univers Com 47 Light Cond" w:hAnsi="Univers Com 47 Light Cond"/>
          <w:lang w:val="en-GB"/>
        </w:rPr>
        <w:t xml:space="preserve"> </w:t>
      </w:r>
      <w:proofErr w:type="spellStart"/>
      <w:r w:rsidRPr="0067631C">
        <w:rPr>
          <w:rFonts w:ascii="Univers Com 47 Light Cond" w:hAnsi="Univers Com 47 Light Cond"/>
          <w:lang w:val="en-GB"/>
        </w:rPr>
        <w:t>ColourCollection</w:t>
      </w:r>
      <w:proofErr w:type="spellEnd"/>
      <w:r w:rsidRPr="0067631C">
        <w:rPr>
          <w:rFonts w:ascii="Univers Com 47 Light Cond" w:hAnsi="Univers Com 47 Light Cond"/>
          <w:lang w:val="en-GB"/>
        </w:rPr>
        <w:t>.</w:t>
      </w:r>
    </w:p>
    <w:p w14:paraId="20174413" w14:textId="77777777" w:rsidR="00306C1A" w:rsidRDefault="00306C1A" w:rsidP="00042B9C">
      <w:pPr>
        <w:pStyle w:val="textbox"/>
        <w:shd w:val="clear" w:color="auto" w:fill="FFFFFF"/>
        <w:spacing w:before="0" w:beforeAutospacing="0" w:after="0" w:afterAutospacing="0"/>
        <w:rPr>
          <w:rFonts w:ascii="Univers Com 47 Light Cond" w:hAnsi="Univers Com 47 Light Cond"/>
          <w:sz w:val="20"/>
          <w:szCs w:val="20"/>
          <w:lang w:val="en-GB"/>
        </w:rPr>
      </w:pPr>
    </w:p>
    <w:p w14:paraId="2D5CA99A" w14:textId="6EE8372D" w:rsidR="00042B9C" w:rsidRPr="0067631C" w:rsidRDefault="00042B9C" w:rsidP="00042B9C">
      <w:pPr>
        <w:pStyle w:val="textbox"/>
        <w:shd w:val="clear" w:color="auto" w:fill="FFFFFF"/>
        <w:spacing w:before="0" w:beforeAutospacing="0" w:after="0" w:afterAutospacing="0"/>
        <w:rPr>
          <w:rFonts w:ascii="Univers Com 47 Light Cond" w:hAnsi="Univers Com 47 Light Cond"/>
          <w:noProof/>
          <w:sz w:val="20"/>
          <w:szCs w:val="20"/>
          <w:lang w:val="en-GB"/>
        </w:rPr>
      </w:pPr>
      <w:r w:rsidRPr="0067631C">
        <w:rPr>
          <w:rFonts w:ascii="Univers Com 47 Light Cond" w:hAnsi="Univers Com 47 Light Cond"/>
          <w:noProof/>
          <w:sz w:val="20"/>
          <w:szCs w:val="20"/>
          <w:lang w:val="en-GB"/>
        </w:rPr>
        <w:t>Bild: Dallmer GmbH + Co. KG</w:t>
      </w:r>
    </w:p>
    <w:p w14:paraId="6878F6E0" w14:textId="77777777" w:rsidR="001C6080" w:rsidRPr="0067631C" w:rsidRDefault="001C6080" w:rsidP="00042B9C">
      <w:pPr>
        <w:pStyle w:val="textbox"/>
        <w:shd w:val="clear" w:color="auto" w:fill="FFFFFF"/>
        <w:spacing w:before="0" w:beforeAutospacing="0" w:after="0" w:afterAutospacing="0"/>
        <w:rPr>
          <w:rFonts w:ascii="Univers Com 47 Light Cond" w:hAnsi="Univers Com 47 Light Cond"/>
          <w:noProof/>
          <w:sz w:val="20"/>
          <w:szCs w:val="20"/>
          <w:lang w:val="en-GB"/>
        </w:rPr>
      </w:pPr>
    </w:p>
    <w:p w14:paraId="03A3D1FC" w14:textId="77777777"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r>
        <w:rPr>
          <w:rFonts w:ascii="Univers Com 47 Light Cond" w:hAnsi="Univers Com 47 Light Cond"/>
          <w:noProof/>
          <w:sz w:val="20"/>
          <w:szCs w:val="20"/>
        </w:rPr>
        <w:drawing>
          <wp:inline distT="0" distB="0" distL="0" distR="0" wp14:anchorId="1C3DEBFD" wp14:editId="0E931617">
            <wp:extent cx="2095500" cy="209550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095500" cy="2095500"/>
                    </a:xfrm>
                    <a:prstGeom prst="rect">
                      <a:avLst/>
                    </a:prstGeom>
                    <a:noFill/>
                    <a:ln>
                      <a:noFill/>
                    </a:ln>
                  </pic:spPr>
                </pic:pic>
              </a:graphicData>
            </a:graphic>
          </wp:inline>
        </w:drawing>
      </w:r>
    </w:p>
    <w:p w14:paraId="3EBB6586" w14:textId="77777777" w:rsidR="00042B9C" w:rsidRPr="00DF2066"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p>
    <w:p w14:paraId="36328944" w14:textId="77777777" w:rsidR="00042B9C" w:rsidRDefault="00042B9C" w:rsidP="00042B9C">
      <w:pPr>
        <w:rPr>
          <w:rFonts w:ascii="Univers Com 47 Light Cond" w:hAnsi="Univers Com 47 Light Cond"/>
          <w:noProof/>
        </w:rPr>
      </w:pPr>
      <w:r w:rsidRPr="00C81542">
        <w:rPr>
          <w:rFonts w:ascii="Univers Com 47 Light Cond" w:hAnsi="Univers Com 47 Light Cond"/>
          <w:noProof/>
        </w:rPr>
        <w:t>Dallmer_ColourCollection</w:t>
      </w:r>
      <w:r w:rsidR="00AC095F">
        <w:rPr>
          <w:rFonts w:ascii="Univers Com 47 Light Cond" w:hAnsi="Univers Com 47 Light Cond"/>
          <w:noProof/>
        </w:rPr>
        <w:t>_02</w:t>
      </w:r>
      <w:r w:rsidRPr="00C81542">
        <w:rPr>
          <w:rFonts w:ascii="Univers Com 47 Light Cond" w:hAnsi="Univers Com 47 Light Cond"/>
          <w:noProof/>
        </w:rPr>
        <w:t>.jpg</w:t>
      </w:r>
    </w:p>
    <w:p w14:paraId="4BC8C966" w14:textId="77777777" w:rsidR="00042B9C" w:rsidRDefault="00042B9C" w:rsidP="00042B9C">
      <w:pPr>
        <w:rPr>
          <w:rFonts w:ascii="Univers Com 47 Light Cond" w:hAnsi="Univers Com 47 Light Cond"/>
          <w:noProof/>
        </w:rPr>
      </w:pPr>
    </w:p>
    <w:p w14:paraId="70E323C5" w14:textId="5D99A5EB" w:rsidR="00042B9C" w:rsidRDefault="00042B9C" w:rsidP="00042B9C">
      <w:pPr>
        <w:rPr>
          <w:rFonts w:ascii="Univers Com 47 Light Cond" w:hAnsi="Univers Com 47 Light Cond"/>
          <w:noProof/>
        </w:rPr>
      </w:pPr>
      <w:r>
        <w:rPr>
          <w:rFonts w:ascii="Univers Com 47 Light Cond" w:hAnsi="Univers Com 47 Light Cond"/>
          <w:noProof/>
        </w:rPr>
        <w:t>Die Dal</w:t>
      </w:r>
      <w:r w:rsidR="0067631C">
        <w:rPr>
          <w:rFonts w:ascii="Univers Com 47 Light Cond" w:hAnsi="Univers Com 47 Light Cond"/>
          <w:noProof/>
        </w:rPr>
        <w:t>lDrain</w:t>
      </w:r>
      <w:r>
        <w:rPr>
          <w:rFonts w:ascii="Univers Com 47 Light Cond" w:hAnsi="Univers Com 47 Light Cond"/>
          <w:noProof/>
        </w:rPr>
        <w:t xml:space="preserve"> ColourCollection: matt lackierte Roste in 16 ausgesuchten Farben.</w:t>
      </w:r>
    </w:p>
    <w:p w14:paraId="6A7F09DA" w14:textId="77777777" w:rsidR="00306C1A" w:rsidRPr="00A94520" w:rsidRDefault="00306C1A" w:rsidP="00042B9C">
      <w:pPr>
        <w:rPr>
          <w:rFonts w:ascii="Univers Com 47 Light Cond" w:hAnsi="Univers Com 47 Light Cond"/>
          <w:noProof/>
        </w:rPr>
      </w:pPr>
    </w:p>
    <w:p w14:paraId="54E034FA" w14:textId="5C87581E" w:rsidR="00042B9C" w:rsidRPr="00306C1A" w:rsidRDefault="00042B9C" w:rsidP="00042B9C">
      <w:pPr>
        <w:pStyle w:val="textbox"/>
        <w:shd w:val="clear" w:color="auto" w:fill="FFFFFF"/>
        <w:spacing w:before="0" w:beforeAutospacing="0" w:after="0" w:afterAutospacing="0"/>
        <w:rPr>
          <w:rFonts w:ascii="Univers Com 47 Light Cond" w:hAnsi="Univers Com 47 Light Cond"/>
          <w:noProof/>
          <w:sz w:val="20"/>
          <w:szCs w:val="20"/>
          <w:lang w:val="en-GB"/>
        </w:rPr>
      </w:pPr>
      <w:r w:rsidRPr="00306C1A">
        <w:rPr>
          <w:rFonts w:ascii="Univers Com 47 Light Cond" w:hAnsi="Univers Com 47 Light Cond"/>
          <w:noProof/>
          <w:sz w:val="20"/>
          <w:szCs w:val="20"/>
          <w:lang w:val="en-GB"/>
        </w:rPr>
        <w:t>Bild: Dallmer GmbH + Co. KG</w:t>
      </w:r>
    </w:p>
    <w:p w14:paraId="385D30C4" w14:textId="77777777" w:rsidR="00042B9C" w:rsidRPr="00306C1A" w:rsidRDefault="00042B9C" w:rsidP="00042B9C">
      <w:pPr>
        <w:pStyle w:val="textbox"/>
        <w:shd w:val="clear" w:color="auto" w:fill="FFFFFF"/>
        <w:spacing w:before="0" w:beforeAutospacing="0" w:after="0" w:afterAutospacing="0"/>
        <w:rPr>
          <w:rFonts w:ascii="Univers Com 47 Light Cond" w:hAnsi="Univers Com 47 Light Cond"/>
          <w:noProof/>
          <w:sz w:val="20"/>
          <w:szCs w:val="20"/>
          <w:lang w:val="en-GB"/>
        </w:rPr>
      </w:pPr>
    </w:p>
    <w:p w14:paraId="6A248FCA" w14:textId="77777777"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r>
        <w:rPr>
          <w:rFonts w:ascii="Univers Com 47 Light Cond" w:hAnsi="Univers Com 47 Light Cond"/>
          <w:noProof/>
          <w:sz w:val="20"/>
          <w:szCs w:val="20"/>
        </w:rPr>
        <w:lastRenderedPageBreak/>
        <w:drawing>
          <wp:inline distT="0" distB="0" distL="0" distR="0" wp14:anchorId="3BC32747" wp14:editId="45934B50">
            <wp:extent cx="2056384" cy="2056384"/>
            <wp:effectExtent l="0" t="0" r="1270" b="127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063097" cy="2063097"/>
                    </a:xfrm>
                    <a:prstGeom prst="rect">
                      <a:avLst/>
                    </a:prstGeom>
                    <a:noFill/>
                    <a:ln>
                      <a:noFill/>
                    </a:ln>
                  </pic:spPr>
                </pic:pic>
              </a:graphicData>
            </a:graphic>
          </wp:inline>
        </w:drawing>
      </w:r>
    </w:p>
    <w:p w14:paraId="17AD2841" w14:textId="77777777"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p>
    <w:p w14:paraId="68EE005B" w14:textId="77777777"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r w:rsidRPr="00C81542">
        <w:rPr>
          <w:rFonts w:ascii="Univers Com 47 Light Cond" w:hAnsi="Univers Com 47 Light Cond"/>
          <w:noProof/>
          <w:sz w:val="20"/>
          <w:szCs w:val="20"/>
        </w:rPr>
        <w:t>Dallmer_ColourCollection</w:t>
      </w:r>
      <w:r w:rsidR="00C07911">
        <w:rPr>
          <w:rFonts w:ascii="Univers Com 47 Light Cond" w:hAnsi="Univers Com 47 Light Cond"/>
          <w:noProof/>
          <w:sz w:val="20"/>
          <w:szCs w:val="20"/>
        </w:rPr>
        <w:t>_03</w:t>
      </w:r>
      <w:r w:rsidRPr="00C81542">
        <w:rPr>
          <w:rFonts w:ascii="Univers Com 47 Light Cond" w:hAnsi="Univers Com 47 Light Cond"/>
          <w:noProof/>
          <w:sz w:val="20"/>
          <w:szCs w:val="20"/>
        </w:rPr>
        <w:t>.jpg</w:t>
      </w:r>
    </w:p>
    <w:p w14:paraId="0D908C7C" w14:textId="77777777"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p>
    <w:p w14:paraId="41BEA66C" w14:textId="77777777" w:rsidR="00306C1A" w:rsidRDefault="006B4595" w:rsidP="00042B9C">
      <w:pPr>
        <w:pStyle w:val="textbox"/>
        <w:shd w:val="clear" w:color="auto" w:fill="FFFFFF"/>
        <w:spacing w:before="0" w:beforeAutospacing="0" w:after="0" w:afterAutospacing="0"/>
        <w:rPr>
          <w:rFonts w:ascii="Univers Com 47 Light Cond" w:hAnsi="Univers Com 47 Light Cond"/>
          <w:sz w:val="20"/>
          <w:szCs w:val="20"/>
        </w:rPr>
      </w:pPr>
      <w:r w:rsidRPr="006B4595">
        <w:rPr>
          <w:rFonts w:ascii="Univers Com 47 Light Cond" w:hAnsi="Univers Com 47 Light Cond"/>
          <w:noProof/>
          <w:sz w:val="20"/>
          <w:szCs w:val="20"/>
        </w:rPr>
        <w:t>Entdecken Sie die Farben der Dall</w:t>
      </w:r>
      <w:r w:rsidR="0067631C">
        <w:rPr>
          <w:rFonts w:ascii="Univers Com 47 Light Cond" w:hAnsi="Univers Com 47 Light Cond"/>
          <w:noProof/>
          <w:sz w:val="20"/>
          <w:szCs w:val="20"/>
        </w:rPr>
        <w:t>Drain</w:t>
      </w:r>
      <w:r w:rsidRPr="006B4595">
        <w:rPr>
          <w:rFonts w:ascii="Univers Com 47 Light Cond" w:hAnsi="Univers Com 47 Light Cond"/>
          <w:noProof/>
          <w:sz w:val="20"/>
          <w:szCs w:val="20"/>
        </w:rPr>
        <w:t xml:space="preserve"> ColourCollection.</w:t>
      </w:r>
      <w:r w:rsidR="00042B9C">
        <w:rPr>
          <w:rFonts w:ascii="Univers Com 47 Light Cond" w:hAnsi="Univers Com 47 Light Cond"/>
          <w:noProof/>
          <w:sz w:val="20"/>
          <w:szCs w:val="20"/>
        </w:rPr>
        <w:br/>
      </w:r>
    </w:p>
    <w:p w14:paraId="7D6A3A53" w14:textId="7C58AF45" w:rsidR="00042B9C" w:rsidRPr="00306C1A" w:rsidRDefault="00042B9C" w:rsidP="00042B9C">
      <w:pPr>
        <w:pStyle w:val="textbox"/>
        <w:shd w:val="clear" w:color="auto" w:fill="FFFFFF"/>
        <w:spacing w:before="0" w:beforeAutospacing="0" w:after="0" w:afterAutospacing="0"/>
        <w:rPr>
          <w:rFonts w:ascii="Univers Com 47 Light Cond" w:hAnsi="Univers Com 47 Light Cond"/>
          <w:noProof/>
          <w:sz w:val="20"/>
          <w:szCs w:val="20"/>
          <w:lang w:val="en-GB"/>
        </w:rPr>
      </w:pPr>
      <w:r w:rsidRPr="00306C1A">
        <w:rPr>
          <w:rFonts w:ascii="Univers Com 47 Light Cond" w:hAnsi="Univers Com 47 Light Cond"/>
          <w:noProof/>
          <w:sz w:val="20"/>
          <w:szCs w:val="20"/>
          <w:lang w:val="en-GB"/>
        </w:rPr>
        <w:t>Bild: Dallmer GmbH + Co. KG</w:t>
      </w:r>
    </w:p>
    <w:p w14:paraId="6F4C74B7" w14:textId="77777777" w:rsidR="00042B9C" w:rsidRPr="00306C1A" w:rsidRDefault="00042B9C" w:rsidP="00042B9C">
      <w:pPr>
        <w:pStyle w:val="textbox"/>
        <w:shd w:val="clear" w:color="auto" w:fill="FFFFFF"/>
        <w:spacing w:before="0" w:beforeAutospacing="0" w:after="0" w:afterAutospacing="0"/>
        <w:rPr>
          <w:rFonts w:ascii="Univers Com 47 Light Cond" w:hAnsi="Univers Com 47 Light Cond"/>
          <w:noProof/>
          <w:sz w:val="20"/>
          <w:szCs w:val="20"/>
          <w:lang w:val="en-GB"/>
        </w:rPr>
      </w:pPr>
    </w:p>
    <w:p w14:paraId="0C12A5A3" w14:textId="77777777" w:rsidR="00042B9C" w:rsidRPr="0067631C" w:rsidRDefault="00042B9C" w:rsidP="00042B9C">
      <w:pPr>
        <w:pStyle w:val="textbox"/>
        <w:shd w:val="clear" w:color="auto" w:fill="FFFFFF"/>
        <w:spacing w:before="0" w:beforeAutospacing="0" w:after="0" w:afterAutospacing="0"/>
        <w:rPr>
          <w:rFonts w:ascii="Univers Com 47 Light Cond" w:hAnsi="Univers Com 47 Light Cond"/>
          <w:noProof/>
          <w:sz w:val="20"/>
          <w:szCs w:val="20"/>
          <w:lang w:val="en-GB"/>
        </w:rPr>
      </w:pPr>
    </w:p>
    <w:p w14:paraId="426925D9" w14:textId="77777777"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r>
        <w:rPr>
          <w:rFonts w:ascii="Univers Com 47 Light Cond" w:hAnsi="Univers Com 47 Light Cond"/>
          <w:noProof/>
          <w:sz w:val="20"/>
          <w:szCs w:val="20"/>
        </w:rPr>
        <w:drawing>
          <wp:inline distT="0" distB="0" distL="0" distR="0" wp14:anchorId="06621F28" wp14:editId="31A526B7">
            <wp:extent cx="2067550" cy="2767584"/>
            <wp:effectExtent l="0" t="0" r="9525"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072025" cy="2773575"/>
                    </a:xfrm>
                    <a:prstGeom prst="rect">
                      <a:avLst/>
                    </a:prstGeom>
                    <a:noFill/>
                    <a:ln>
                      <a:noFill/>
                    </a:ln>
                  </pic:spPr>
                </pic:pic>
              </a:graphicData>
            </a:graphic>
          </wp:inline>
        </w:drawing>
      </w:r>
    </w:p>
    <w:p w14:paraId="56DDC22F" w14:textId="77777777"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p>
    <w:p w14:paraId="146F6270" w14:textId="148093EC"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r w:rsidRPr="00C81542">
        <w:rPr>
          <w:rFonts w:ascii="Univers Com 47 Light Cond" w:hAnsi="Univers Com 47 Light Cond"/>
          <w:noProof/>
          <w:sz w:val="20"/>
          <w:szCs w:val="20"/>
        </w:rPr>
        <w:t>Dallmer_ColourCollection</w:t>
      </w:r>
      <w:r w:rsidR="002D51ED">
        <w:rPr>
          <w:rFonts w:ascii="Univers Com 47 Light Cond" w:hAnsi="Univers Com 47 Light Cond"/>
          <w:noProof/>
          <w:sz w:val="20"/>
          <w:szCs w:val="20"/>
        </w:rPr>
        <w:t>_0</w:t>
      </w:r>
      <w:r w:rsidR="00727E34">
        <w:rPr>
          <w:rFonts w:ascii="Univers Com 47 Light Cond" w:hAnsi="Univers Com 47 Light Cond"/>
          <w:noProof/>
          <w:sz w:val="20"/>
          <w:szCs w:val="20"/>
        </w:rPr>
        <w:t>4</w:t>
      </w:r>
      <w:r w:rsidRPr="00C81542">
        <w:rPr>
          <w:rFonts w:ascii="Univers Com 47 Light Cond" w:hAnsi="Univers Com 47 Light Cond"/>
          <w:noProof/>
          <w:sz w:val="20"/>
          <w:szCs w:val="20"/>
        </w:rPr>
        <w:t>.jpg</w:t>
      </w:r>
      <w:r>
        <w:rPr>
          <w:rFonts w:ascii="Univers Com 47 Light Cond" w:hAnsi="Univers Com 47 Light Cond"/>
          <w:noProof/>
          <w:sz w:val="20"/>
          <w:szCs w:val="20"/>
        </w:rPr>
        <w:br/>
      </w:r>
    </w:p>
    <w:p w14:paraId="1020229B" w14:textId="4466615F" w:rsidR="00042B9C" w:rsidRDefault="00042B9C" w:rsidP="00042B9C">
      <w:pPr>
        <w:pStyle w:val="textbox"/>
        <w:shd w:val="clear" w:color="auto" w:fill="FFFFFF"/>
        <w:spacing w:before="0" w:beforeAutospacing="0" w:after="0" w:afterAutospacing="0"/>
        <w:rPr>
          <w:rFonts w:ascii="Univers Com 47 Light Cond" w:hAnsi="Univers Com 47 Light Cond"/>
          <w:noProof/>
          <w:sz w:val="20"/>
          <w:szCs w:val="20"/>
        </w:rPr>
      </w:pPr>
      <w:r>
        <w:rPr>
          <w:rFonts w:ascii="Univers Com 47 Light Cond" w:hAnsi="Univers Com 47 Light Cond"/>
          <w:noProof/>
          <w:sz w:val="20"/>
          <w:szCs w:val="20"/>
        </w:rPr>
        <w:t>Mit den Rosten der Dall</w:t>
      </w:r>
      <w:r w:rsidR="0067631C">
        <w:rPr>
          <w:rFonts w:ascii="Univers Com 47 Light Cond" w:hAnsi="Univers Com 47 Light Cond"/>
          <w:noProof/>
          <w:sz w:val="20"/>
          <w:szCs w:val="20"/>
        </w:rPr>
        <w:t>Drain</w:t>
      </w:r>
      <w:r>
        <w:rPr>
          <w:rFonts w:ascii="Univers Com 47 Light Cond" w:hAnsi="Univers Com 47 Light Cond"/>
          <w:noProof/>
          <w:sz w:val="20"/>
          <w:szCs w:val="20"/>
        </w:rPr>
        <w:t xml:space="preserve"> ColourCollection erhält die DallDrain-Systemfamilie ein neues Highlight. Hier abgebildet: Bodenablauf DallDrain Plan mit Rost in Telemagenta. </w:t>
      </w:r>
    </w:p>
    <w:p w14:paraId="26B25F31" w14:textId="77777777" w:rsidR="00306C1A" w:rsidRDefault="00306C1A" w:rsidP="00042B9C">
      <w:pPr>
        <w:pStyle w:val="textbox"/>
        <w:shd w:val="clear" w:color="auto" w:fill="FFFFFF"/>
        <w:spacing w:before="0" w:beforeAutospacing="0" w:after="0" w:afterAutospacing="0"/>
        <w:rPr>
          <w:rFonts w:ascii="Univers Com 47 Light Cond" w:hAnsi="Univers Com 47 Light Cond"/>
          <w:noProof/>
          <w:sz w:val="20"/>
          <w:szCs w:val="20"/>
        </w:rPr>
      </w:pPr>
    </w:p>
    <w:p w14:paraId="10A6AD9A" w14:textId="60FCCB43" w:rsidR="00593911" w:rsidRPr="0048545D" w:rsidRDefault="00042B9C" w:rsidP="00311A0E">
      <w:pPr>
        <w:pStyle w:val="textbox"/>
        <w:shd w:val="clear" w:color="auto" w:fill="FFFFFF"/>
        <w:spacing w:before="0" w:beforeAutospacing="0" w:after="0" w:afterAutospacing="0"/>
        <w:rPr>
          <w:rFonts w:ascii="Univers Com 47 Light Cond" w:hAnsi="Univers Com 47 Light Cond"/>
          <w:noProof/>
          <w:sz w:val="20"/>
          <w:szCs w:val="20"/>
          <w:lang w:val="en-GB"/>
        </w:rPr>
      </w:pPr>
      <w:r w:rsidRPr="0048545D">
        <w:rPr>
          <w:rFonts w:ascii="Univers Com 47 Light Cond" w:hAnsi="Univers Com 47 Light Cond"/>
          <w:noProof/>
          <w:sz w:val="20"/>
          <w:szCs w:val="20"/>
          <w:lang w:val="en-GB"/>
        </w:rPr>
        <w:t>Bild: Dallmer GmbH + Co. KG</w:t>
      </w:r>
    </w:p>
    <w:p w14:paraId="7E0E74EF" w14:textId="77777777" w:rsidR="00593911" w:rsidRPr="0048545D" w:rsidRDefault="00593911" w:rsidP="00311A0E">
      <w:pPr>
        <w:pStyle w:val="textbox"/>
        <w:shd w:val="clear" w:color="auto" w:fill="FFFFFF"/>
        <w:spacing w:before="0" w:beforeAutospacing="0" w:after="0" w:afterAutospacing="0"/>
        <w:rPr>
          <w:rFonts w:ascii="Univers Com 47 Light Cond" w:hAnsi="Univers Com 47 Light Cond"/>
          <w:noProof/>
          <w:sz w:val="20"/>
          <w:szCs w:val="20"/>
          <w:lang w:val="en-GB"/>
        </w:rPr>
      </w:pPr>
    </w:p>
    <w:p w14:paraId="65DC58E8" w14:textId="72F92664" w:rsidR="003F6B33"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Pr>
          <w:rFonts w:ascii="Univers Com 47 Light Cond" w:hAnsi="Univers Com 47 Light Cond"/>
          <w:noProof/>
          <w:sz w:val="20"/>
          <w:szCs w:val="20"/>
          <w:lang w:val="en-GB"/>
        </w:rPr>
        <w:drawing>
          <wp:inline distT="0" distB="0" distL="0" distR="0" wp14:anchorId="1AFF1942" wp14:editId="0464928E">
            <wp:extent cx="2105152" cy="2105152"/>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106746" cy="2106746"/>
                    </a:xfrm>
                    <a:prstGeom prst="rect">
                      <a:avLst/>
                    </a:prstGeom>
                    <a:noFill/>
                  </pic:spPr>
                </pic:pic>
              </a:graphicData>
            </a:graphic>
          </wp:inline>
        </w:drawing>
      </w:r>
    </w:p>
    <w:p w14:paraId="1AD9502E" w14:textId="77777777" w:rsidR="003F6B33"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74E2EA38" w14:textId="28D6F025"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rPr>
      </w:pPr>
      <w:r w:rsidRPr="005E5E0D">
        <w:rPr>
          <w:rFonts w:ascii="Univers Com 47 Light Cond" w:hAnsi="Univers Com 47 Light Cond"/>
          <w:noProof/>
          <w:sz w:val="20"/>
          <w:szCs w:val="20"/>
        </w:rPr>
        <w:t>Dallmer_ColourCollection_0</w:t>
      </w:r>
      <w:r w:rsidR="00A648C6">
        <w:rPr>
          <w:rFonts w:ascii="Univers Com 47 Light Cond" w:hAnsi="Univers Com 47 Light Cond"/>
          <w:noProof/>
          <w:sz w:val="20"/>
          <w:szCs w:val="20"/>
        </w:rPr>
        <w:t>5</w:t>
      </w:r>
      <w:r w:rsidRPr="005E5E0D">
        <w:rPr>
          <w:rFonts w:ascii="Univers Com 47 Light Cond" w:hAnsi="Univers Com 47 Light Cond"/>
          <w:noProof/>
          <w:sz w:val="20"/>
          <w:szCs w:val="20"/>
        </w:rPr>
        <w:t>.jpg</w:t>
      </w:r>
    </w:p>
    <w:p w14:paraId="7CC462A3"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rPr>
      </w:pPr>
    </w:p>
    <w:p w14:paraId="40405B28" w14:textId="5A55551B" w:rsidR="00593911" w:rsidRPr="005E5E0D" w:rsidRDefault="00C637D9" w:rsidP="003F6B33">
      <w:pPr>
        <w:pStyle w:val="textbox"/>
        <w:shd w:val="clear" w:color="auto" w:fill="FFFFFF"/>
        <w:spacing w:before="0" w:beforeAutospacing="0" w:after="0" w:afterAutospacing="0"/>
        <w:rPr>
          <w:rFonts w:ascii="Univers Com 47 Light Cond" w:hAnsi="Univers Com 47 Light Cond"/>
          <w:noProof/>
          <w:sz w:val="20"/>
          <w:szCs w:val="20"/>
        </w:rPr>
      </w:pPr>
      <w:r w:rsidRPr="005E5E0D">
        <w:rPr>
          <w:rFonts w:ascii="Univers Com 47 Light Cond" w:hAnsi="Univers Com 47 Light Cond"/>
          <w:noProof/>
          <w:sz w:val="20"/>
          <w:szCs w:val="20"/>
        </w:rPr>
        <w:t xml:space="preserve">Die farbigen Roste </w:t>
      </w:r>
      <w:bookmarkStart w:id="0" w:name="_Hlk110929276"/>
      <w:r w:rsidR="0048545D" w:rsidRPr="005E5E0D">
        <w:rPr>
          <w:rFonts w:ascii="Univers Com 47 Light Cond" w:hAnsi="Univers Com 47 Light Cond"/>
          <w:noProof/>
          <w:sz w:val="20"/>
          <w:szCs w:val="20"/>
        </w:rPr>
        <w:t xml:space="preserve">der DallDrain ColourCollection </w:t>
      </w:r>
      <w:bookmarkEnd w:id="0"/>
      <w:r w:rsidRPr="005E5E0D">
        <w:rPr>
          <w:rFonts w:ascii="Univers Com 47 Light Cond" w:hAnsi="Univers Com 47 Light Cond"/>
          <w:noProof/>
          <w:sz w:val="20"/>
          <w:szCs w:val="20"/>
        </w:rPr>
        <w:t xml:space="preserve">inspirieren zu neuen Entwürfen – zum Beispiel in </w:t>
      </w:r>
      <w:r w:rsidR="00CB23B9" w:rsidRPr="005E5E0D">
        <w:rPr>
          <w:rFonts w:ascii="Univers Com 47 Light Cond" w:hAnsi="Univers Com 47 Light Cond"/>
          <w:noProof/>
          <w:sz w:val="20"/>
          <w:szCs w:val="20"/>
        </w:rPr>
        <w:t>Ultramarinblau</w:t>
      </w:r>
      <w:r w:rsidR="009E69C5" w:rsidRPr="005E5E0D">
        <w:rPr>
          <w:rFonts w:ascii="Univers Com 47 Light Cond" w:hAnsi="Univers Com 47 Light Cond"/>
          <w:noProof/>
          <w:sz w:val="20"/>
          <w:szCs w:val="20"/>
        </w:rPr>
        <w:t>.</w:t>
      </w:r>
    </w:p>
    <w:p w14:paraId="16F87D7B"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rPr>
      </w:pPr>
    </w:p>
    <w:p w14:paraId="18C26D4A" w14:textId="5386E470"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Bild: Dallmer GmbH + Co. KG</w:t>
      </w:r>
    </w:p>
    <w:p w14:paraId="43C343A2" w14:textId="297B9F17"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56D06D73" w14:textId="73ECD749"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drawing>
          <wp:inline distT="0" distB="0" distL="0" distR="0" wp14:anchorId="743C4C70" wp14:editId="6EEC224D">
            <wp:extent cx="2305050" cy="23050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305050" cy="2305050"/>
                    </a:xfrm>
                    <a:prstGeom prst="rect">
                      <a:avLst/>
                    </a:prstGeom>
                    <a:noFill/>
                    <a:ln>
                      <a:noFill/>
                    </a:ln>
                  </pic:spPr>
                </pic:pic>
              </a:graphicData>
            </a:graphic>
          </wp:inline>
        </w:drawing>
      </w:r>
    </w:p>
    <w:p w14:paraId="12EA17A4"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3EFF7BF8" w14:textId="7991B587"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Dallmer_ColourCollection_0</w:t>
      </w:r>
      <w:r w:rsidR="00A648C6">
        <w:rPr>
          <w:rFonts w:ascii="Univers Com 47 Light Cond" w:hAnsi="Univers Com 47 Light Cond"/>
          <w:noProof/>
          <w:sz w:val="20"/>
          <w:szCs w:val="20"/>
          <w:lang w:val="en-GB"/>
        </w:rPr>
        <w:t>6</w:t>
      </w:r>
      <w:r w:rsidRPr="005E5E0D">
        <w:rPr>
          <w:rFonts w:ascii="Univers Com 47 Light Cond" w:hAnsi="Univers Com 47 Light Cond"/>
          <w:noProof/>
          <w:sz w:val="20"/>
          <w:szCs w:val="20"/>
          <w:lang w:val="en-GB"/>
        </w:rPr>
        <w:t>.jpg</w:t>
      </w:r>
    </w:p>
    <w:p w14:paraId="12E20E7D"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bookmarkStart w:id="1" w:name="_Hlk110865836"/>
    </w:p>
    <w:p w14:paraId="6A43BC39" w14:textId="78F683A3" w:rsidR="00593911" w:rsidRPr="005E5E0D" w:rsidRDefault="00C637D9"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 xml:space="preserve">Die DallDrain ColourCollection bringt Farbe und Inspiration ins Bad. Hier in </w:t>
      </w:r>
      <w:r w:rsidR="009E69C5" w:rsidRPr="005E5E0D">
        <w:rPr>
          <w:rFonts w:ascii="Univers Com 47 Light Cond" w:hAnsi="Univers Com 47 Light Cond"/>
          <w:noProof/>
          <w:sz w:val="20"/>
          <w:szCs w:val="20"/>
          <w:lang w:val="en-GB"/>
        </w:rPr>
        <w:t>Ultramarinblau.</w:t>
      </w:r>
    </w:p>
    <w:p w14:paraId="2424F416"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bookmarkEnd w:id="1"/>
    <w:p w14:paraId="30460767" w14:textId="0E257DD5"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Bild: Dallmer GmbH + Co. KG</w:t>
      </w:r>
    </w:p>
    <w:p w14:paraId="7ABBDFDE"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5743B53D" w14:textId="523141BD"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drawing>
          <wp:inline distT="0" distB="0" distL="0" distR="0" wp14:anchorId="6BDEA52F" wp14:editId="31422925">
            <wp:extent cx="2084705" cy="208470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084705" cy="2084705"/>
                    </a:xfrm>
                    <a:prstGeom prst="rect">
                      <a:avLst/>
                    </a:prstGeom>
                    <a:noFill/>
                  </pic:spPr>
                </pic:pic>
              </a:graphicData>
            </a:graphic>
          </wp:inline>
        </w:drawing>
      </w:r>
    </w:p>
    <w:p w14:paraId="4217EE35"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102B3F5E" w14:textId="731B8F6D" w:rsidR="003F6B33"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rPr>
      </w:pPr>
      <w:r w:rsidRPr="005E5E0D">
        <w:rPr>
          <w:rFonts w:ascii="Univers Com 47 Light Cond" w:hAnsi="Univers Com 47 Light Cond"/>
          <w:noProof/>
          <w:sz w:val="20"/>
          <w:szCs w:val="20"/>
        </w:rPr>
        <w:t>Dallmer_ColourCollection_0</w:t>
      </w:r>
      <w:r w:rsidR="00A648C6">
        <w:rPr>
          <w:rFonts w:ascii="Univers Com 47 Light Cond" w:hAnsi="Univers Com 47 Light Cond"/>
          <w:noProof/>
          <w:sz w:val="20"/>
          <w:szCs w:val="20"/>
        </w:rPr>
        <w:t>7</w:t>
      </w:r>
      <w:r w:rsidRPr="005E5E0D">
        <w:rPr>
          <w:rFonts w:ascii="Univers Com 47 Light Cond" w:hAnsi="Univers Com 47 Light Cond"/>
          <w:noProof/>
          <w:sz w:val="20"/>
          <w:szCs w:val="20"/>
        </w:rPr>
        <w:t>.jpg</w:t>
      </w:r>
    </w:p>
    <w:p w14:paraId="4A6A6282"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rPr>
      </w:pPr>
    </w:p>
    <w:p w14:paraId="71CA199D" w14:textId="6F33D0B6" w:rsidR="00593911" w:rsidRPr="005E5E0D" w:rsidRDefault="00C637D9" w:rsidP="003F6B33">
      <w:pPr>
        <w:pStyle w:val="textbox"/>
        <w:shd w:val="clear" w:color="auto" w:fill="FFFFFF"/>
        <w:spacing w:before="0" w:beforeAutospacing="0" w:after="0" w:afterAutospacing="0"/>
        <w:rPr>
          <w:rFonts w:ascii="Univers Com 47 Light Cond" w:hAnsi="Univers Com 47 Light Cond"/>
          <w:noProof/>
          <w:sz w:val="20"/>
          <w:szCs w:val="20"/>
        </w:rPr>
      </w:pPr>
      <w:r w:rsidRPr="005E5E0D">
        <w:rPr>
          <w:rFonts w:ascii="Univers Com 47 Light Cond" w:hAnsi="Univers Com 47 Light Cond"/>
          <w:noProof/>
          <w:sz w:val="20"/>
          <w:szCs w:val="20"/>
        </w:rPr>
        <w:t xml:space="preserve">Die farbigen Roste </w:t>
      </w:r>
      <w:r w:rsidR="0048545D" w:rsidRPr="005E5E0D">
        <w:rPr>
          <w:rFonts w:ascii="Univers Com 47 Light Cond" w:hAnsi="Univers Com 47 Light Cond"/>
          <w:noProof/>
          <w:sz w:val="20"/>
          <w:szCs w:val="20"/>
        </w:rPr>
        <w:t xml:space="preserve">der DallDrain ColourCollection </w:t>
      </w:r>
      <w:r w:rsidRPr="005E5E0D">
        <w:rPr>
          <w:rFonts w:ascii="Univers Com 47 Light Cond" w:hAnsi="Univers Com 47 Light Cond"/>
          <w:noProof/>
          <w:sz w:val="20"/>
          <w:szCs w:val="20"/>
        </w:rPr>
        <w:t xml:space="preserve">inspirieren zu neuen Entwürfen – zum Beispiel in </w:t>
      </w:r>
      <w:r w:rsidR="00593911" w:rsidRPr="005E5E0D">
        <w:rPr>
          <w:rFonts w:ascii="Univers Com 47 Light Cond" w:hAnsi="Univers Com 47 Light Cond"/>
          <w:noProof/>
          <w:sz w:val="20"/>
          <w:szCs w:val="20"/>
        </w:rPr>
        <w:t>Minzgrün</w:t>
      </w:r>
      <w:r w:rsidR="00AE71C6" w:rsidRPr="005E5E0D">
        <w:rPr>
          <w:rFonts w:ascii="Univers Com 47 Light Cond" w:hAnsi="Univers Com 47 Light Cond"/>
          <w:noProof/>
          <w:sz w:val="20"/>
          <w:szCs w:val="20"/>
        </w:rPr>
        <w:t>.</w:t>
      </w:r>
    </w:p>
    <w:p w14:paraId="31DACB15"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rPr>
      </w:pPr>
    </w:p>
    <w:p w14:paraId="1459FB00" w14:textId="25920E1A"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Bild: Dallmer GmbH + Co. KG</w:t>
      </w:r>
    </w:p>
    <w:p w14:paraId="63D063CB" w14:textId="13851C7D"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74A2957D" w14:textId="262DB2DB"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drawing>
          <wp:inline distT="0" distB="0" distL="0" distR="0" wp14:anchorId="5A965862" wp14:editId="1B97C033">
            <wp:extent cx="2085975" cy="2085975"/>
            <wp:effectExtent l="0" t="0" r="9525"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085975" cy="2085975"/>
                    </a:xfrm>
                    <a:prstGeom prst="rect">
                      <a:avLst/>
                    </a:prstGeom>
                    <a:noFill/>
                    <a:ln>
                      <a:noFill/>
                    </a:ln>
                  </pic:spPr>
                </pic:pic>
              </a:graphicData>
            </a:graphic>
          </wp:inline>
        </w:drawing>
      </w:r>
    </w:p>
    <w:p w14:paraId="6ED03186"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57EEA8FA" w14:textId="36F2F176"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Dallmer_ColourCollection_0</w:t>
      </w:r>
      <w:r w:rsidR="00A648C6">
        <w:rPr>
          <w:rFonts w:ascii="Univers Com 47 Light Cond" w:hAnsi="Univers Com 47 Light Cond"/>
          <w:noProof/>
          <w:sz w:val="20"/>
          <w:szCs w:val="20"/>
          <w:lang w:val="en-GB"/>
        </w:rPr>
        <w:t>8</w:t>
      </w:r>
      <w:r w:rsidRPr="005E5E0D">
        <w:rPr>
          <w:rFonts w:ascii="Univers Com 47 Light Cond" w:hAnsi="Univers Com 47 Light Cond"/>
          <w:noProof/>
          <w:sz w:val="20"/>
          <w:szCs w:val="20"/>
          <w:lang w:val="en-GB"/>
        </w:rPr>
        <w:t>.jpg</w:t>
      </w:r>
    </w:p>
    <w:p w14:paraId="6329DFCD"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79D55D4D" w14:textId="4408E6AD" w:rsidR="00593911" w:rsidRPr="005E5E0D" w:rsidRDefault="00C637D9"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Die DallDrain ColourCollection bringt Farbe und Inspiration ins Bad. Hier in Minzgrün.</w:t>
      </w:r>
    </w:p>
    <w:p w14:paraId="24866493"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351C6E0A" w14:textId="2172ABE2"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Bild: Dallmer GmbH + Co. KG</w:t>
      </w:r>
    </w:p>
    <w:p w14:paraId="6D9C9F89" w14:textId="2883E61D"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drawing>
          <wp:inline distT="0" distB="0" distL="0" distR="0" wp14:anchorId="3D1DEBD9" wp14:editId="45ECDBCD">
            <wp:extent cx="2325189" cy="2325189"/>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325735" cy="2325735"/>
                    </a:xfrm>
                    <a:prstGeom prst="rect">
                      <a:avLst/>
                    </a:prstGeom>
                    <a:noFill/>
                    <a:ln>
                      <a:noFill/>
                    </a:ln>
                  </pic:spPr>
                </pic:pic>
              </a:graphicData>
            </a:graphic>
          </wp:inline>
        </w:drawing>
      </w:r>
    </w:p>
    <w:p w14:paraId="69449C9C"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rPr>
      </w:pPr>
    </w:p>
    <w:p w14:paraId="5A91B0D4" w14:textId="32BA9914"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rPr>
      </w:pPr>
      <w:r w:rsidRPr="005E5E0D">
        <w:rPr>
          <w:rFonts w:ascii="Univers Com 47 Light Cond" w:hAnsi="Univers Com 47 Light Cond"/>
          <w:noProof/>
          <w:sz w:val="20"/>
          <w:szCs w:val="20"/>
        </w:rPr>
        <w:t>Dallmer_ColourCollection_</w:t>
      </w:r>
      <w:r w:rsidR="00A648C6">
        <w:rPr>
          <w:rFonts w:ascii="Univers Com 47 Light Cond" w:hAnsi="Univers Com 47 Light Cond"/>
          <w:noProof/>
          <w:sz w:val="20"/>
          <w:szCs w:val="20"/>
        </w:rPr>
        <w:t>09</w:t>
      </w:r>
      <w:r w:rsidRPr="005E5E0D">
        <w:rPr>
          <w:rFonts w:ascii="Univers Com 47 Light Cond" w:hAnsi="Univers Com 47 Light Cond"/>
          <w:noProof/>
          <w:sz w:val="20"/>
          <w:szCs w:val="20"/>
        </w:rPr>
        <w:t>.jpg</w:t>
      </w:r>
    </w:p>
    <w:p w14:paraId="1BE0C47F"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rPr>
      </w:pPr>
    </w:p>
    <w:p w14:paraId="22399527" w14:textId="20561402" w:rsidR="00593911" w:rsidRPr="005E5E0D" w:rsidRDefault="00C637D9" w:rsidP="003F6B33">
      <w:pPr>
        <w:pStyle w:val="textbox"/>
        <w:shd w:val="clear" w:color="auto" w:fill="FFFFFF"/>
        <w:spacing w:before="0" w:beforeAutospacing="0" w:after="0" w:afterAutospacing="0"/>
        <w:rPr>
          <w:rFonts w:ascii="Univers Com 47 Light Cond" w:hAnsi="Univers Com 47 Light Cond"/>
          <w:noProof/>
          <w:sz w:val="20"/>
          <w:szCs w:val="20"/>
        </w:rPr>
      </w:pPr>
      <w:r w:rsidRPr="005E5E0D">
        <w:rPr>
          <w:rFonts w:ascii="Univers Com 47 Light Cond" w:hAnsi="Univers Com 47 Light Cond"/>
          <w:noProof/>
          <w:sz w:val="20"/>
          <w:szCs w:val="20"/>
        </w:rPr>
        <w:t xml:space="preserve">Die farbigen Roste </w:t>
      </w:r>
      <w:r w:rsidR="0048545D" w:rsidRPr="005E5E0D">
        <w:rPr>
          <w:rFonts w:ascii="Univers Com 47 Light Cond" w:hAnsi="Univers Com 47 Light Cond"/>
          <w:noProof/>
          <w:sz w:val="20"/>
          <w:szCs w:val="20"/>
        </w:rPr>
        <w:t xml:space="preserve">der DallDrain ColourCollection </w:t>
      </w:r>
      <w:r w:rsidRPr="005E5E0D">
        <w:rPr>
          <w:rFonts w:ascii="Univers Com 47 Light Cond" w:hAnsi="Univers Com 47 Light Cond"/>
          <w:noProof/>
          <w:sz w:val="20"/>
          <w:szCs w:val="20"/>
        </w:rPr>
        <w:t xml:space="preserve">inspirieren zu neuen Entwürfen – zum Beispiel in </w:t>
      </w:r>
      <w:r w:rsidR="006C0593" w:rsidRPr="005E5E0D">
        <w:rPr>
          <w:rFonts w:ascii="Univers Com 47 Light Cond" w:hAnsi="Univers Com 47 Light Cond"/>
          <w:noProof/>
          <w:sz w:val="20"/>
          <w:szCs w:val="20"/>
        </w:rPr>
        <w:t>Blutorange</w:t>
      </w:r>
      <w:r w:rsidR="00AE71C6" w:rsidRPr="005E5E0D">
        <w:rPr>
          <w:rFonts w:ascii="Univers Com 47 Light Cond" w:hAnsi="Univers Com 47 Light Cond"/>
          <w:noProof/>
          <w:sz w:val="20"/>
          <w:szCs w:val="20"/>
        </w:rPr>
        <w:t>.</w:t>
      </w:r>
    </w:p>
    <w:p w14:paraId="0E5F6E2E"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rPr>
      </w:pPr>
    </w:p>
    <w:p w14:paraId="7A3CE592" w14:textId="2C18D441"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Bild: Dallmer GmbH + Co. KG</w:t>
      </w:r>
    </w:p>
    <w:p w14:paraId="0FAFD9E0" w14:textId="77777777"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62A5A586" w14:textId="5ADE1D33" w:rsidR="00593911"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drawing>
          <wp:inline distT="0" distB="0" distL="0" distR="0" wp14:anchorId="22E6BA6D" wp14:editId="668FC5B5">
            <wp:extent cx="2251456" cy="225145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2253158" cy="2253158"/>
                    </a:xfrm>
                    <a:prstGeom prst="rect">
                      <a:avLst/>
                    </a:prstGeom>
                    <a:noFill/>
                    <a:ln>
                      <a:noFill/>
                    </a:ln>
                  </pic:spPr>
                </pic:pic>
              </a:graphicData>
            </a:graphic>
          </wp:inline>
        </w:drawing>
      </w:r>
    </w:p>
    <w:p w14:paraId="7541D978"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2522C47F" w14:textId="04B71F11" w:rsidR="00593911" w:rsidRPr="005E5E0D" w:rsidRDefault="00593911"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Dallmer_ColourCollection_1</w:t>
      </w:r>
      <w:r w:rsidR="00A648C6">
        <w:rPr>
          <w:rFonts w:ascii="Univers Com 47 Light Cond" w:hAnsi="Univers Com 47 Light Cond"/>
          <w:noProof/>
          <w:sz w:val="20"/>
          <w:szCs w:val="20"/>
          <w:lang w:val="en-GB"/>
        </w:rPr>
        <w:t>0</w:t>
      </w:r>
      <w:r w:rsidRPr="005E5E0D">
        <w:rPr>
          <w:rFonts w:ascii="Univers Com 47 Light Cond" w:hAnsi="Univers Com 47 Light Cond"/>
          <w:noProof/>
          <w:sz w:val="20"/>
          <w:szCs w:val="20"/>
          <w:lang w:val="en-GB"/>
        </w:rPr>
        <w:t>.jpg</w:t>
      </w:r>
    </w:p>
    <w:p w14:paraId="3B72ED85" w14:textId="77777777" w:rsidR="003F6B33" w:rsidRPr="005E5E0D" w:rsidRDefault="003F6B33"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41D91035" w14:textId="06CB3A90" w:rsidR="00593911" w:rsidRPr="005E5E0D" w:rsidRDefault="00C637D9"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r w:rsidRPr="005E5E0D">
        <w:rPr>
          <w:rFonts w:ascii="Univers Com 47 Light Cond" w:hAnsi="Univers Com 47 Light Cond"/>
          <w:noProof/>
          <w:sz w:val="20"/>
          <w:szCs w:val="20"/>
          <w:lang w:val="en-GB"/>
        </w:rPr>
        <w:t>Die DallDrain ColourCollection bringt Farb</w:t>
      </w:r>
      <w:bookmarkStart w:id="2" w:name="_GoBack"/>
      <w:bookmarkEnd w:id="2"/>
      <w:r w:rsidRPr="005E5E0D">
        <w:rPr>
          <w:rFonts w:ascii="Univers Com 47 Light Cond" w:hAnsi="Univers Com 47 Light Cond"/>
          <w:noProof/>
          <w:sz w:val="20"/>
          <w:szCs w:val="20"/>
          <w:lang w:val="en-GB"/>
        </w:rPr>
        <w:t xml:space="preserve">e und Inspiration ins Bad. Hier in </w:t>
      </w:r>
      <w:r w:rsidR="006C0593" w:rsidRPr="005E5E0D">
        <w:rPr>
          <w:rFonts w:ascii="Univers Com 47 Light Cond" w:hAnsi="Univers Com 47 Light Cond"/>
          <w:noProof/>
          <w:sz w:val="20"/>
          <w:szCs w:val="20"/>
          <w:lang w:val="en-GB"/>
        </w:rPr>
        <w:t>Blutorange</w:t>
      </w:r>
      <w:r w:rsidR="00AE71C6" w:rsidRPr="005E5E0D">
        <w:rPr>
          <w:rFonts w:ascii="Univers Com 47 Light Cond" w:hAnsi="Univers Com 47 Light Cond"/>
          <w:noProof/>
          <w:sz w:val="20"/>
          <w:szCs w:val="20"/>
          <w:lang w:val="en-GB"/>
        </w:rPr>
        <w:t>.</w:t>
      </w:r>
    </w:p>
    <w:p w14:paraId="6927AC32" w14:textId="77777777" w:rsidR="00306C1A" w:rsidRPr="005E5E0D" w:rsidRDefault="00306C1A" w:rsidP="003F6B33">
      <w:pPr>
        <w:pStyle w:val="textbox"/>
        <w:shd w:val="clear" w:color="auto" w:fill="FFFFFF"/>
        <w:spacing w:before="0" w:beforeAutospacing="0" w:after="0" w:afterAutospacing="0"/>
        <w:rPr>
          <w:rFonts w:ascii="Univers Com 47 Light Cond" w:hAnsi="Univers Com 47 Light Cond"/>
          <w:noProof/>
          <w:sz w:val="20"/>
          <w:szCs w:val="20"/>
          <w:lang w:val="en-GB"/>
        </w:rPr>
      </w:pPr>
    </w:p>
    <w:p w14:paraId="3BDC4576" w14:textId="26B9A3FB" w:rsidR="002361E0" w:rsidRPr="00311A0E" w:rsidRDefault="00593911" w:rsidP="003F6B33">
      <w:pPr>
        <w:pStyle w:val="textbox"/>
        <w:shd w:val="clear" w:color="auto" w:fill="FFFFFF"/>
        <w:spacing w:before="0" w:beforeAutospacing="0" w:after="0" w:afterAutospacing="0"/>
        <w:rPr>
          <w:rFonts w:ascii="Univers Com 47 Light Cond" w:hAnsi="Univers Com 47 Light Cond"/>
          <w:noProof/>
          <w:sz w:val="20"/>
          <w:szCs w:val="20"/>
        </w:rPr>
      </w:pPr>
      <w:r w:rsidRPr="005E5E0D">
        <w:rPr>
          <w:rFonts w:ascii="Univers Com 47 Light Cond" w:hAnsi="Univers Com 47 Light Cond"/>
          <w:noProof/>
          <w:sz w:val="20"/>
          <w:szCs w:val="20"/>
          <w:lang w:val="en-GB"/>
        </w:rPr>
        <w:t xml:space="preserve">Bild: Dallmer GmbH + Co. </w:t>
      </w:r>
      <w:r w:rsidRPr="005E5E0D">
        <w:rPr>
          <w:rFonts w:ascii="Univers Com 47 Light Cond" w:hAnsi="Univers Com 47 Light Cond"/>
          <w:noProof/>
          <w:sz w:val="20"/>
          <w:szCs w:val="20"/>
        </w:rPr>
        <w:t>KG</w:t>
      </w:r>
      <w:r w:rsidR="00281D8E" w:rsidRPr="005E5E0D">
        <w:rPr>
          <w:rFonts w:ascii="DIN-Regular" w:hAnsi="DIN-Regular"/>
          <w:noProof/>
        </w:rPr>
        <mc:AlternateContent>
          <mc:Choice Requires="wps">
            <w:drawing>
              <wp:anchor distT="0" distB="0" distL="114300" distR="114300" simplePos="0" relativeHeight="251661312" behindDoc="0" locked="0" layoutInCell="1" allowOverlap="1" wp14:anchorId="4AC12FF4" wp14:editId="70597396">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798F295F" w14:textId="77777777"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AC12FF4" id="Textfeld 2" o:spid="_x0000_s1027"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yqAgIAAOkDAAAOAAAAZHJzL2Uyb0RvYy54bWysU9uO0zAQfUfiHyy/06QR3UvUdLXssghp&#10;WZB2+QDXl8bC9hjbbVK+nrHTdit4Q+TBmmQ8Z+acOVnejNaQnQxRg+vofFZTIh0Hod2mo99fHt5d&#10;URITc4IZcLKjexnpzertm+XgW9lAD0bIQBDExXbwHe1T8m1VRd5Ly+IMvHSYVBAsS/gaNpUIbEB0&#10;a6qmri+qAYLwAbiMEb/eT0m6KvhKSZ6+KhVlIqajOFsqZyjnOp/VasnaTWC+1/wwBvuHKSzTDpue&#10;oO5ZYmQb9F9QVvMAEVSacbAVKKW5LByQzbz+g81zz7wsXFCc6E8yxf8Hy5923wLRoqPXlDhmcUUv&#10;ckxKGkGarM7gY4uXnj1eS+MHGHHLhWn0j8B/ROLgrmduI29DgKGXTOB081xZnZVOODGDrIcvILAN&#10;2yYoQKMKNkuHYhBExy3tT5vBUQjPLS8v6qbBFMfc/Pry/dWitGDtsdqHmD5JsCQHHQ24+YLOdo8x&#10;5WlYe7ySmzl40MaU7RtHBqS/aBal4CxjdUJzGm07elXnZ7JLJvnRiVKcmDZTjA2MO7DORCfKaVyP&#10;Rd4iSVZkDWKPMgSYvIj/DgY9hF+UDOjDjsafWxYkJeazQymzaY9BOAbrY8Acx9KOJkqm8C4Vc08U&#10;b1FipQv7186HEdFPRZSD97Nhz9/Lrdc/dPUbAAD//wMAUEsDBBQABgAIAAAAIQBsBa3x4AAAAAsB&#10;AAAPAAAAZHJzL2Rvd25yZXYueG1sTI/NTsMwEITvSLyDtUjcqPNTRW2IU1UITkiINBw4Osk2sRqv&#10;Q+y24e1ZTnAczWjmm2K32FFccPbGkYJ4FYFAal1nqFfwUb88bED4oKnToyNU8I0eduXtTaHzzl2p&#10;wssh9IJLyOdawRDClEvp2wGt9is3IbF3dLPVgeXcy27WVy63o0yiKJNWG+KFQU/4NGB7Opytgv0n&#10;Vc/m6615r46VqettRK/ZSan7u2X/CCLgEv7C8IvP6FAyU+PO1Hkxsk63/CUoSDZJCoIT6zhLQDQK&#10;0jhdgywL+f9D+QMAAP//AwBQSwECLQAUAAYACAAAACEAtoM4kv4AAADhAQAAEwAAAAAAAAAAAAAA&#10;AAAAAAAAW0NvbnRlbnRfVHlwZXNdLnhtbFBLAQItABQABgAIAAAAIQA4/SH/1gAAAJQBAAALAAAA&#10;AAAAAAAAAAAAAC8BAABfcmVscy8ucmVsc1BLAQItABQABgAIAAAAIQB6r7yqAgIAAOkDAAAOAAAA&#10;AAAAAAAAAAAAAC4CAABkcnMvZTJvRG9jLnhtbFBLAQItABQABgAIAAAAIQBsBa3x4AAAAAsBAAAP&#10;AAAAAAAAAAAAAAAAAFwEAABkcnMvZG93bnJldi54bWxQSwUGAAAAAAQABADzAAAAaQUAAAAA&#10;" filled="f" stroked="f">
                <v:textbox inset="0,0,0,0">
                  <w:txbxContent>
                    <w:p w14:paraId="798F295F" w14:textId="77777777" w:rsidR="005328A6" w:rsidRPr="000939CB" w:rsidRDefault="005328A6" w:rsidP="00245BAF">
                      <w:pPr>
                        <w:pStyle w:val="DallmerOrtsfeld8115"/>
                      </w:pPr>
                    </w:p>
                  </w:txbxContent>
                </v:textbox>
                <w10:wrap anchorx="page" anchory="page"/>
              </v:shape>
            </w:pict>
          </mc:Fallback>
        </mc:AlternateContent>
      </w:r>
    </w:p>
    <w:sectPr w:rsidR="002361E0" w:rsidRPr="00311A0E" w:rsidSect="00281D8E">
      <w:headerReference w:type="default" r:id="rId18"/>
      <w:footerReference w:type="default" r:id="rId19"/>
      <w:headerReference w:type="first" r:id="rId20"/>
      <w:footerReference w:type="first" r:id="rId2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12FCB" w14:textId="77777777" w:rsidR="00EA37BA" w:rsidRDefault="00EA37BA">
      <w:r>
        <w:separator/>
      </w:r>
    </w:p>
  </w:endnote>
  <w:endnote w:type="continuationSeparator" w:id="0">
    <w:p w14:paraId="48A5EAE8" w14:textId="77777777" w:rsidR="00EA37BA" w:rsidRDefault="00EA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6D222" w14:textId="77777777" w:rsidR="005328A6" w:rsidRDefault="005328A6" w:rsidP="0098131E">
    <w:pPr>
      <w:pStyle w:val="Formatvorlage3"/>
      <w:ind w:left="-2835"/>
      <w:jc w:val="both"/>
    </w:pPr>
  </w:p>
  <w:p w14:paraId="6E48075D" w14:textId="77777777"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14:paraId="5C4F70A5"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BB987" w14:textId="77777777" w:rsidR="005328A6" w:rsidRDefault="005328A6" w:rsidP="004851CC">
    <w:pPr>
      <w:pStyle w:val="Formatvorlage3"/>
      <w:ind w:left="-2835"/>
      <w:jc w:val="both"/>
    </w:pPr>
  </w:p>
  <w:p w14:paraId="05B96383" w14:textId="77777777" w:rsidR="005328A6" w:rsidRDefault="005328A6" w:rsidP="004851CC">
    <w:pPr>
      <w:pStyle w:val="Formatvorlage3"/>
      <w:ind w:left="-2835"/>
      <w:jc w:val="both"/>
    </w:pPr>
  </w:p>
  <w:p w14:paraId="342B489F" w14:textId="77777777"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14:paraId="7B8DBFCB"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05531" w14:textId="77777777" w:rsidR="00EA37BA" w:rsidRDefault="00EA37BA">
      <w:r>
        <w:separator/>
      </w:r>
    </w:p>
  </w:footnote>
  <w:footnote w:type="continuationSeparator" w:id="0">
    <w:p w14:paraId="4FC70806" w14:textId="77777777" w:rsidR="00EA37BA" w:rsidRDefault="00EA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3B73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15046C7A" wp14:editId="65C240EF">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170FCBB0" w14:textId="77777777" w:rsidR="005328A6" w:rsidRPr="0067631C" w:rsidRDefault="005328A6" w:rsidP="00723E32">
                          <w:pPr>
                            <w:pStyle w:val="DallmerOrtsfeld8115"/>
                            <w:rPr>
                              <w:lang w:val="en-GB"/>
                            </w:rPr>
                          </w:pPr>
                          <w:r w:rsidRPr="0067631C">
                            <w:rPr>
                              <w:noProof/>
                              <w:lang w:val="en-GB"/>
                            </w:rPr>
                            <w:t xml:space="preserve">        </w:t>
                          </w:r>
                          <w:r w:rsidR="0028462F" w:rsidRPr="0067631C">
                            <w:rPr>
                              <w:noProof/>
                              <w:lang w:val="en-GB"/>
                            </w:rPr>
                            <w:t>Sylvia Bösch</w:t>
                          </w:r>
                        </w:p>
                        <w:p w14:paraId="5405EEBC" w14:textId="77777777" w:rsidR="005328A6" w:rsidRPr="0067631C" w:rsidRDefault="005328A6" w:rsidP="00723E32">
                          <w:pPr>
                            <w:pStyle w:val="DallmerOrtsfeld8115"/>
                            <w:rPr>
                              <w:lang w:val="en-GB"/>
                            </w:rPr>
                          </w:pPr>
                          <w:r w:rsidRPr="0067631C">
                            <w:rPr>
                              <w:noProof/>
                              <w:lang w:val="en-GB"/>
                            </w:rPr>
                            <w:t xml:space="preserve">       </w:t>
                          </w:r>
                          <w:r w:rsidR="000D580A" w:rsidRPr="0067631C">
                            <w:rPr>
                              <w:noProof/>
                              <w:lang w:val="en-GB"/>
                            </w:rPr>
                            <w:t xml:space="preserve"> </w:t>
                          </w:r>
                          <w:r w:rsidRPr="0067631C">
                            <w:rPr>
                              <w:noProof/>
                              <w:lang w:val="en-GB"/>
                            </w:rPr>
                            <w:t>PR</w:t>
                          </w:r>
                          <w:r w:rsidR="00DD07B8" w:rsidRPr="0067631C">
                            <w:rPr>
                              <w:noProof/>
                              <w:lang w:val="en-GB"/>
                            </w:rPr>
                            <w:t xml:space="preserve"> &amp; Social Media</w:t>
                          </w:r>
                        </w:p>
                        <w:p w14:paraId="02A48D4C" w14:textId="77777777" w:rsidR="005328A6" w:rsidRPr="0067631C" w:rsidRDefault="005328A6" w:rsidP="00723E32">
                          <w:pPr>
                            <w:pStyle w:val="DallmerOrtsfeld8115"/>
                            <w:rPr>
                              <w:noProof/>
                              <w:lang w:val="en-GB"/>
                            </w:rPr>
                          </w:pPr>
                          <w:r w:rsidRPr="0067631C">
                            <w:rPr>
                              <w:lang w:val="en-GB"/>
                            </w:rPr>
                            <w:t xml:space="preserve">        T + 49 2932 9616 – </w:t>
                          </w:r>
                          <w:r w:rsidRPr="0067631C">
                            <w:rPr>
                              <w:noProof/>
                              <w:lang w:val="en-GB"/>
                            </w:rPr>
                            <w:t>19</w:t>
                          </w:r>
                          <w:r w:rsidR="0028462F" w:rsidRPr="0067631C">
                            <w:rPr>
                              <w:noProof/>
                              <w:lang w:val="en-GB"/>
                            </w:rPr>
                            <w:t>1</w:t>
                          </w:r>
                          <w:r w:rsidRPr="0067631C">
                            <w:rPr>
                              <w:noProof/>
                              <w:lang w:val="en-GB"/>
                            </w:rPr>
                            <w:t xml:space="preserve">                            </w:t>
                          </w:r>
                        </w:p>
                        <w:p w14:paraId="7DCD5EC5" w14:textId="77777777" w:rsidR="005328A6" w:rsidRPr="0067631C" w:rsidRDefault="005328A6" w:rsidP="00723E32">
                          <w:pPr>
                            <w:pStyle w:val="DallmerOrtsfeld8115"/>
                            <w:rPr>
                              <w:noProof/>
                              <w:lang w:val="en-GB"/>
                            </w:rPr>
                          </w:pPr>
                          <w:r w:rsidRPr="0067631C">
                            <w:rPr>
                              <w:lang w:val="en-GB"/>
                            </w:rPr>
                            <w:t xml:space="preserve">        F + 49 2932 9616 – </w:t>
                          </w:r>
                          <w:r w:rsidRPr="0067631C">
                            <w:rPr>
                              <w:noProof/>
                              <w:lang w:val="en-GB"/>
                            </w:rPr>
                            <w:t>419</w:t>
                          </w:r>
                          <w:r w:rsidR="0028462F" w:rsidRPr="0067631C">
                            <w:rPr>
                              <w:noProof/>
                              <w:lang w:val="en-GB"/>
                            </w:rPr>
                            <w:t>1</w:t>
                          </w:r>
                          <w:r w:rsidRPr="0067631C">
                            <w:rPr>
                              <w:noProof/>
                              <w:lang w:val="en-GB"/>
                            </w:rPr>
                            <w:t xml:space="preserve"> </w:t>
                          </w:r>
                        </w:p>
                        <w:p w14:paraId="4AB99451" w14:textId="77777777" w:rsidR="005328A6" w:rsidRPr="0067631C" w:rsidRDefault="005328A6" w:rsidP="00723E32">
                          <w:pPr>
                            <w:pStyle w:val="DallmerOrtsfeld8115"/>
                            <w:rPr>
                              <w:lang w:val="en-GB"/>
                            </w:rPr>
                          </w:pPr>
                          <w:r w:rsidRPr="0067631C">
                            <w:rPr>
                              <w:lang w:val="en-GB"/>
                            </w:rPr>
                            <w:t xml:space="preserve">        E </w:t>
                          </w:r>
                          <w:r w:rsidR="0028462F" w:rsidRPr="0067631C">
                            <w:rPr>
                              <w:noProof/>
                              <w:lang w:val="en-GB"/>
                            </w:rPr>
                            <w:t>Sylvia.B</w:t>
                          </w:r>
                          <w:r w:rsidR="00162386" w:rsidRPr="0067631C">
                            <w:rPr>
                              <w:noProof/>
                              <w:lang w:val="en-GB"/>
                            </w:rPr>
                            <w:t>oe</w:t>
                          </w:r>
                          <w:r w:rsidR="0028462F" w:rsidRPr="0067631C">
                            <w:rPr>
                              <w:noProof/>
                              <w:lang w:val="en-GB"/>
                            </w:rPr>
                            <w:t>sch</w:t>
                          </w:r>
                          <w:r w:rsidRPr="0067631C">
                            <w:rPr>
                              <w:noProof/>
                              <w:lang w:val="en-GB"/>
                            </w:rPr>
                            <w:t>@dallmer.de</w:t>
                          </w:r>
                        </w:p>
                        <w:p w14:paraId="4C7BD5CB" w14:textId="77777777" w:rsidR="005328A6" w:rsidRPr="0067631C" w:rsidRDefault="005328A6" w:rsidP="00723E32">
                          <w:pPr>
                            <w:pStyle w:val="DALLMERUnivers"/>
                            <w:rPr>
                              <w:lang w:val="en-GB"/>
                            </w:rPr>
                          </w:pPr>
                        </w:p>
                        <w:p w14:paraId="45C5BBF1" w14:textId="77777777" w:rsidR="005328A6" w:rsidRPr="0067631C" w:rsidRDefault="005328A6" w:rsidP="00723E32">
                          <w:pPr>
                            <w:pStyle w:val="DALLMERUnivers"/>
                            <w:ind w:left="0" w:firstLine="0"/>
                            <w:rPr>
                              <w:lang w:val="en-GB"/>
                            </w:rPr>
                          </w:pPr>
                        </w:p>
                        <w:p w14:paraId="4DC7D54E" w14:textId="77777777" w:rsidR="005328A6" w:rsidRPr="008763BF" w:rsidRDefault="005328A6" w:rsidP="00723E32">
                          <w:pPr>
                            <w:pStyle w:val="DALLMERUnivers"/>
                          </w:pPr>
                          <w:r w:rsidRPr="0067631C">
                            <w:rPr>
                              <w:lang w:val="en-GB"/>
                            </w:rPr>
                            <w:t xml:space="preserve">Dallmer GmbH + Co. </w:t>
                          </w:r>
                          <w:r w:rsidRPr="008763BF">
                            <w:t>KG</w:t>
                          </w:r>
                        </w:p>
                        <w:p w14:paraId="064EF97D" w14:textId="77777777" w:rsidR="005328A6" w:rsidRPr="008763BF" w:rsidRDefault="005328A6" w:rsidP="00723E32">
                          <w:pPr>
                            <w:pStyle w:val="DALLMERUnivers"/>
                          </w:pPr>
                          <w:r w:rsidRPr="008763BF">
                            <w:t>Wiebelsheidestraße 25</w:t>
                          </w:r>
                        </w:p>
                        <w:p w14:paraId="1EC5F652" w14:textId="77777777" w:rsidR="005328A6" w:rsidRPr="008763BF" w:rsidRDefault="005328A6" w:rsidP="00723E32">
                          <w:pPr>
                            <w:pStyle w:val="DALLMERUnivers"/>
                          </w:pPr>
                          <w:r w:rsidRPr="008763BF">
                            <w:t>59757 Arnsberg</w:t>
                          </w:r>
                        </w:p>
                        <w:p w14:paraId="2B876D53" w14:textId="77777777" w:rsidR="005328A6" w:rsidRPr="008763BF" w:rsidRDefault="005328A6" w:rsidP="00723E32">
                          <w:pPr>
                            <w:pStyle w:val="DALLMERUnivers"/>
                          </w:pPr>
                          <w:r w:rsidRPr="008763BF">
                            <w:t>Germany</w:t>
                          </w:r>
                        </w:p>
                        <w:p w14:paraId="0579D236" w14:textId="77777777" w:rsidR="005328A6" w:rsidRDefault="005328A6" w:rsidP="00723E32">
                          <w:pPr>
                            <w:pStyle w:val="DALLMERUnivers"/>
                            <w:ind w:left="0" w:firstLine="0"/>
                          </w:pPr>
                        </w:p>
                        <w:p w14:paraId="2D8218EA" w14:textId="77777777" w:rsidR="005328A6" w:rsidRPr="008763BF" w:rsidRDefault="005328A6" w:rsidP="00723E32">
                          <w:pPr>
                            <w:pStyle w:val="DALLMERUnivers"/>
                          </w:pPr>
                          <w:r w:rsidRPr="008763BF">
                            <w:t>Geschäftsführer:</w:t>
                          </w:r>
                        </w:p>
                        <w:p w14:paraId="7302A4CB" w14:textId="77777777" w:rsidR="005328A6" w:rsidRPr="0067631C" w:rsidRDefault="005328A6" w:rsidP="00723E32">
                          <w:pPr>
                            <w:pStyle w:val="DALLMERUnivers"/>
                            <w:rPr>
                              <w:lang w:val="en-GB"/>
                            </w:rPr>
                          </w:pPr>
                          <w:r w:rsidRPr="0067631C">
                            <w:rPr>
                              <w:lang w:val="en-GB"/>
                            </w:rPr>
                            <w:t>Dipl.-Ing. Johannes Dallmer</w:t>
                          </w:r>
                        </w:p>
                        <w:p w14:paraId="4778ED24" w14:textId="77777777" w:rsidR="005328A6" w:rsidRPr="008763BF" w:rsidRDefault="005328A6" w:rsidP="00723E32">
                          <w:pPr>
                            <w:pStyle w:val="DALLMERUnivers"/>
                          </w:pPr>
                          <w:r w:rsidRPr="0067631C">
                            <w:rPr>
                              <w:lang w:val="en-GB"/>
                            </w:rPr>
                            <w:t xml:space="preserve">Dipl.-Btrw. </w:t>
                          </w:r>
                          <w:r w:rsidRPr="008763BF">
                            <w:t>Yvonne Dallmer</w:t>
                          </w:r>
                        </w:p>
                        <w:p w14:paraId="052E5F6A" w14:textId="77777777" w:rsidR="005328A6" w:rsidRDefault="005328A6" w:rsidP="00723E32">
                          <w:pPr>
                            <w:pStyle w:val="DALLMERUnivers"/>
                          </w:pPr>
                          <w:r w:rsidRPr="008763BF">
                            <w:t>Dipl.-Ing. Harry Bauermeister</w:t>
                          </w:r>
                        </w:p>
                        <w:p w14:paraId="5F0F171C" w14:textId="77777777" w:rsidR="005328A6" w:rsidRDefault="005328A6" w:rsidP="00723E32">
                          <w:pPr>
                            <w:pStyle w:val="DALLMERUnivers"/>
                          </w:pPr>
                        </w:p>
                        <w:p w14:paraId="60F67073" w14:textId="77777777" w:rsidR="005328A6" w:rsidRDefault="005328A6" w:rsidP="00723E32">
                          <w:pPr>
                            <w:pStyle w:val="DALLMERUnivers"/>
                          </w:pPr>
                        </w:p>
                        <w:p w14:paraId="6944DF77" w14:textId="77777777" w:rsidR="005328A6" w:rsidRDefault="005328A6" w:rsidP="00723E32">
                          <w:pPr>
                            <w:pStyle w:val="DALLMERUnivers"/>
                          </w:pPr>
                        </w:p>
                        <w:p w14:paraId="123DC375" w14:textId="77777777" w:rsidR="005328A6" w:rsidRPr="00245BAF" w:rsidRDefault="005328A6" w:rsidP="00723E32">
                          <w:pPr>
                            <w:pStyle w:val="DALLMERUnivers"/>
                          </w:pPr>
                          <w:r w:rsidRPr="00245BAF">
                            <w:t>Abdruck frei – Beleg erbeten</w:t>
                          </w:r>
                        </w:p>
                        <w:p w14:paraId="66801035"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046C7A"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170FCBB0" w14:textId="77777777" w:rsidR="005328A6" w:rsidRPr="0067631C" w:rsidRDefault="005328A6" w:rsidP="00723E32">
                    <w:pPr>
                      <w:pStyle w:val="DallmerOrtsfeld8115"/>
                      <w:rPr>
                        <w:lang w:val="en-GB"/>
                      </w:rPr>
                    </w:pPr>
                    <w:r w:rsidRPr="0067631C">
                      <w:rPr>
                        <w:noProof/>
                        <w:lang w:val="en-GB"/>
                      </w:rPr>
                      <w:t xml:space="preserve">        </w:t>
                    </w:r>
                    <w:r w:rsidR="0028462F" w:rsidRPr="0067631C">
                      <w:rPr>
                        <w:noProof/>
                        <w:lang w:val="en-GB"/>
                      </w:rPr>
                      <w:t>Sylvia Bösch</w:t>
                    </w:r>
                  </w:p>
                  <w:p w14:paraId="5405EEBC" w14:textId="77777777" w:rsidR="005328A6" w:rsidRPr="0067631C" w:rsidRDefault="005328A6" w:rsidP="00723E32">
                    <w:pPr>
                      <w:pStyle w:val="DallmerOrtsfeld8115"/>
                      <w:rPr>
                        <w:lang w:val="en-GB"/>
                      </w:rPr>
                    </w:pPr>
                    <w:r w:rsidRPr="0067631C">
                      <w:rPr>
                        <w:noProof/>
                        <w:lang w:val="en-GB"/>
                      </w:rPr>
                      <w:t xml:space="preserve">       </w:t>
                    </w:r>
                    <w:r w:rsidR="000D580A" w:rsidRPr="0067631C">
                      <w:rPr>
                        <w:noProof/>
                        <w:lang w:val="en-GB"/>
                      </w:rPr>
                      <w:t xml:space="preserve"> </w:t>
                    </w:r>
                    <w:r w:rsidRPr="0067631C">
                      <w:rPr>
                        <w:noProof/>
                        <w:lang w:val="en-GB"/>
                      </w:rPr>
                      <w:t>PR</w:t>
                    </w:r>
                    <w:r w:rsidR="00DD07B8" w:rsidRPr="0067631C">
                      <w:rPr>
                        <w:noProof/>
                        <w:lang w:val="en-GB"/>
                      </w:rPr>
                      <w:t xml:space="preserve"> &amp; Social Media</w:t>
                    </w:r>
                  </w:p>
                  <w:p w14:paraId="02A48D4C" w14:textId="77777777" w:rsidR="005328A6" w:rsidRPr="0067631C" w:rsidRDefault="005328A6" w:rsidP="00723E32">
                    <w:pPr>
                      <w:pStyle w:val="DallmerOrtsfeld8115"/>
                      <w:rPr>
                        <w:noProof/>
                        <w:lang w:val="en-GB"/>
                      </w:rPr>
                    </w:pPr>
                    <w:r w:rsidRPr="0067631C">
                      <w:rPr>
                        <w:lang w:val="en-GB"/>
                      </w:rPr>
                      <w:t xml:space="preserve">        T + 49 2932 9616 – </w:t>
                    </w:r>
                    <w:r w:rsidRPr="0067631C">
                      <w:rPr>
                        <w:noProof/>
                        <w:lang w:val="en-GB"/>
                      </w:rPr>
                      <w:t>19</w:t>
                    </w:r>
                    <w:r w:rsidR="0028462F" w:rsidRPr="0067631C">
                      <w:rPr>
                        <w:noProof/>
                        <w:lang w:val="en-GB"/>
                      </w:rPr>
                      <w:t>1</w:t>
                    </w:r>
                    <w:r w:rsidRPr="0067631C">
                      <w:rPr>
                        <w:noProof/>
                        <w:lang w:val="en-GB"/>
                      </w:rPr>
                      <w:t xml:space="preserve">                            </w:t>
                    </w:r>
                  </w:p>
                  <w:p w14:paraId="7DCD5EC5" w14:textId="77777777" w:rsidR="005328A6" w:rsidRPr="0067631C" w:rsidRDefault="005328A6" w:rsidP="00723E32">
                    <w:pPr>
                      <w:pStyle w:val="DallmerOrtsfeld8115"/>
                      <w:rPr>
                        <w:noProof/>
                        <w:lang w:val="en-GB"/>
                      </w:rPr>
                    </w:pPr>
                    <w:r w:rsidRPr="0067631C">
                      <w:rPr>
                        <w:lang w:val="en-GB"/>
                      </w:rPr>
                      <w:t xml:space="preserve">        F + 49 2932 9616 – </w:t>
                    </w:r>
                    <w:r w:rsidRPr="0067631C">
                      <w:rPr>
                        <w:noProof/>
                        <w:lang w:val="en-GB"/>
                      </w:rPr>
                      <w:t>419</w:t>
                    </w:r>
                    <w:r w:rsidR="0028462F" w:rsidRPr="0067631C">
                      <w:rPr>
                        <w:noProof/>
                        <w:lang w:val="en-GB"/>
                      </w:rPr>
                      <w:t>1</w:t>
                    </w:r>
                    <w:r w:rsidRPr="0067631C">
                      <w:rPr>
                        <w:noProof/>
                        <w:lang w:val="en-GB"/>
                      </w:rPr>
                      <w:t xml:space="preserve"> </w:t>
                    </w:r>
                  </w:p>
                  <w:p w14:paraId="4AB99451" w14:textId="77777777" w:rsidR="005328A6" w:rsidRPr="0067631C" w:rsidRDefault="005328A6" w:rsidP="00723E32">
                    <w:pPr>
                      <w:pStyle w:val="DallmerOrtsfeld8115"/>
                      <w:rPr>
                        <w:lang w:val="en-GB"/>
                      </w:rPr>
                    </w:pPr>
                    <w:r w:rsidRPr="0067631C">
                      <w:rPr>
                        <w:lang w:val="en-GB"/>
                      </w:rPr>
                      <w:t xml:space="preserve">        E </w:t>
                    </w:r>
                    <w:r w:rsidR="0028462F" w:rsidRPr="0067631C">
                      <w:rPr>
                        <w:noProof/>
                        <w:lang w:val="en-GB"/>
                      </w:rPr>
                      <w:t>Sylvia.B</w:t>
                    </w:r>
                    <w:r w:rsidR="00162386" w:rsidRPr="0067631C">
                      <w:rPr>
                        <w:noProof/>
                        <w:lang w:val="en-GB"/>
                      </w:rPr>
                      <w:t>oe</w:t>
                    </w:r>
                    <w:r w:rsidR="0028462F" w:rsidRPr="0067631C">
                      <w:rPr>
                        <w:noProof/>
                        <w:lang w:val="en-GB"/>
                      </w:rPr>
                      <w:t>sch</w:t>
                    </w:r>
                    <w:r w:rsidRPr="0067631C">
                      <w:rPr>
                        <w:noProof/>
                        <w:lang w:val="en-GB"/>
                      </w:rPr>
                      <w:t>@dallmer.de</w:t>
                    </w:r>
                  </w:p>
                  <w:p w14:paraId="4C7BD5CB" w14:textId="77777777" w:rsidR="005328A6" w:rsidRPr="0067631C" w:rsidRDefault="005328A6" w:rsidP="00723E32">
                    <w:pPr>
                      <w:pStyle w:val="DALLMERUnivers"/>
                      <w:rPr>
                        <w:lang w:val="en-GB"/>
                      </w:rPr>
                    </w:pPr>
                  </w:p>
                  <w:p w14:paraId="45C5BBF1" w14:textId="77777777" w:rsidR="005328A6" w:rsidRPr="0067631C" w:rsidRDefault="005328A6" w:rsidP="00723E32">
                    <w:pPr>
                      <w:pStyle w:val="DALLMERUnivers"/>
                      <w:ind w:left="0" w:firstLine="0"/>
                      <w:rPr>
                        <w:lang w:val="en-GB"/>
                      </w:rPr>
                    </w:pPr>
                  </w:p>
                  <w:p w14:paraId="4DC7D54E" w14:textId="77777777" w:rsidR="005328A6" w:rsidRPr="008763BF" w:rsidRDefault="005328A6" w:rsidP="00723E32">
                    <w:pPr>
                      <w:pStyle w:val="DALLMERUnivers"/>
                    </w:pPr>
                    <w:r w:rsidRPr="0067631C">
                      <w:rPr>
                        <w:lang w:val="en-GB"/>
                      </w:rPr>
                      <w:t xml:space="preserve">Dallmer GmbH + Co. </w:t>
                    </w:r>
                    <w:r w:rsidRPr="008763BF">
                      <w:t>KG</w:t>
                    </w:r>
                  </w:p>
                  <w:p w14:paraId="064EF97D" w14:textId="77777777" w:rsidR="005328A6" w:rsidRPr="008763BF" w:rsidRDefault="005328A6" w:rsidP="00723E32">
                    <w:pPr>
                      <w:pStyle w:val="DALLMERUnivers"/>
                    </w:pPr>
                    <w:r w:rsidRPr="008763BF">
                      <w:t>Wiebelsheidestraße 25</w:t>
                    </w:r>
                  </w:p>
                  <w:p w14:paraId="1EC5F652" w14:textId="77777777" w:rsidR="005328A6" w:rsidRPr="008763BF" w:rsidRDefault="005328A6" w:rsidP="00723E32">
                    <w:pPr>
                      <w:pStyle w:val="DALLMERUnivers"/>
                    </w:pPr>
                    <w:r w:rsidRPr="008763BF">
                      <w:t>59757 Arnsberg</w:t>
                    </w:r>
                  </w:p>
                  <w:p w14:paraId="2B876D53" w14:textId="77777777" w:rsidR="005328A6" w:rsidRPr="008763BF" w:rsidRDefault="005328A6" w:rsidP="00723E32">
                    <w:pPr>
                      <w:pStyle w:val="DALLMERUnivers"/>
                    </w:pPr>
                    <w:r w:rsidRPr="008763BF">
                      <w:t>Germany</w:t>
                    </w:r>
                  </w:p>
                  <w:p w14:paraId="0579D236" w14:textId="77777777" w:rsidR="005328A6" w:rsidRDefault="005328A6" w:rsidP="00723E32">
                    <w:pPr>
                      <w:pStyle w:val="DALLMERUnivers"/>
                      <w:ind w:left="0" w:firstLine="0"/>
                    </w:pPr>
                  </w:p>
                  <w:p w14:paraId="2D8218EA" w14:textId="77777777" w:rsidR="005328A6" w:rsidRPr="008763BF" w:rsidRDefault="005328A6" w:rsidP="00723E32">
                    <w:pPr>
                      <w:pStyle w:val="DALLMERUnivers"/>
                    </w:pPr>
                    <w:r w:rsidRPr="008763BF">
                      <w:t>Geschäftsführer:</w:t>
                    </w:r>
                  </w:p>
                  <w:p w14:paraId="7302A4CB" w14:textId="77777777" w:rsidR="005328A6" w:rsidRPr="0067631C" w:rsidRDefault="005328A6" w:rsidP="00723E32">
                    <w:pPr>
                      <w:pStyle w:val="DALLMERUnivers"/>
                      <w:rPr>
                        <w:lang w:val="en-GB"/>
                      </w:rPr>
                    </w:pPr>
                    <w:r w:rsidRPr="0067631C">
                      <w:rPr>
                        <w:lang w:val="en-GB"/>
                      </w:rPr>
                      <w:t>Dipl.-Ing. Johannes Dallmer</w:t>
                    </w:r>
                  </w:p>
                  <w:p w14:paraId="4778ED24" w14:textId="77777777" w:rsidR="005328A6" w:rsidRPr="008763BF" w:rsidRDefault="005328A6" w:rsidP="00723E32">
                    <w:pPr>
                      <w:pStyle w:val="DALLMERUnivers"/>
                    </w:pPr>
                    <w:r w:rsidRPr="0067631C">
                      <w:rPr>
                        <w:lang w:val="en-GB"/>
                      </w:rPr>
                      <w:t xml:space="preserve">Dipl.-Btrw. </w:t>
                    </w:r>
                    <w:r w:rsidRPr="008763BF">
                      <w:t>Yvonne Dallmer</w:t>
                    </w:r>
                  </w:p>
                  <w:p w14:paraId="052E5F6A" w14:textId="77777777" w:rsidR="005328A6" w:rsidRDefault="005328A6" w:rsidP="00723E32">
                    <w:pPr>
                      <w:pStyle w:val="DALLMERUnivers"/>
                    </w:pPr>
                    <w:r w:rsidRPr="008763BF">
                      <w:t>Dipl.-Ing. Harry Bauermeister</w:t>
                    </w:r>
                  </w:p>
                  <w:p w14:paraId="5F0F171C" w14:textId="77777777" w:rsidR="005328A6" w:rsidRDefault="005328A6" w:rsidP="00723E32">
                    <w:pPr>
                      <w:pStyle w:val="DALLMERUnivers"/>
                    </w:pPr>
                  </w:p>
                  <w:p w14:paraId="60F67073" w14:textId="77777777" w:rsidR="005328A6" w:rsidRDefault="005328A6" w:rsidP="00723E32">
                    <w:pPr>
                      <w:pStyle w:val="DALLMERUnivers"/>
                    </w:pPr>
                  </w:p>
                  <w:p w14:paraId="6944DF77" w14:textId="77777777" w:rsidR="005328A6" w:rsidRDefault="005328A6" w:rsidP="00723E32">
                    <w:pPr>
                      <w:pStyle w:val="DALLMERUnivers"/>
                    </w:pPr>
                  </w:p>
                  <w:p w14:paraId="123DC375" w14:textId="77777777" w:rsidR="005328A6" w:rsidRPr="00245BAF" w:rsidRDefault="005328A6" w:rsidP="00723E32">
                    <w:pPr>
                      <w:pStyle w:val="DALLMERUnivers"/>
                    </w:pPr>
                    <w:r w:rsidRPr="00245BAF">
                      <w:t>Abdruck frei – Beleg erbeten</w:t>
                    </w:r>
                  </w:p>
                  <w:p w14:paraId="66801035"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9B17A"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68420F00" wp14:editId="49466EB5">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7E7E74FD" w14:textId="77777777" w:rsidR="005328A6" w:rsidRPr="0067631C" w:rsidRDefault="005328A6" w:rsidP="00224233">
                          <w:pPr>
                            <w:pStyle w:val="DallmerOrtsfeld8115"/>
                            <w:rPr>
                              <w:lang w:val="en-GB"/>
                            </w:rPr>
                          </w:pPr>
                          <w:r w:rsidRPr="0067631C">
                            <w:rPr>
                              <w:noProof/>
                              <w:lang w:val="en-GB"/>
                            </w:rPr>
                            <w:t xml:space="preserve">        </w:t>
                          </w:r>
                          <w:r w:rsidR="0028462F" w:rsidRPr="0067631C">
                            <w:rPr>
                              <w:noProof/>
                              <w:lang w:val="en-GB"/>
                            </w:rPr>
                            <w:t>Sylvia Bösch</w:t>
                          </w:r>
                        </w:p>
                        <w:p w14:paraId="545B1B00" w14:textId="77777777" w:rsidR="005328A6" w:rsidRPr="0067631C" w:rsidRDefault="005328A6" w:rsidP="00224233">
                          <w:pPr>
                            <w:pStyle w:val="DallmerOrtsfeld8115"/>
                            <w:rPr>
                              <w:lang w:val="en-GB"/>
                            </w:rPr>
                          </w:pPr>
                          <w:r w:rsidRPr="0067631C">
                            <w:rPr>
                              <w:noProof/>
                              <w:lang w:val="en-GB"/>
                            </w:rPr>
                            <w:t xml:space="preserve">        PR</w:t>
                          </w:r>
                          <w:r w:rsidR="002F09E6" w:rsidRPr="0067631C">
                            <w:rPr>
                              <w:noProof/>
                              <w:lang w:val="en-GB"/>
                            </w:rPr>
                            <w:t xml:space="preserve"> &amp; Social Media</w:t>
                          </w:r>
                        </w:p>
                        <w:p w14:paraId="4627AA0A" w14:textId="77777777" w:rsidR="005328A6" w:rsidRPr="0067631C" w:rsidRDefault="005328A6" w:rsidP="00224233">
                          <w:pPr>
                            <w:pStyle w:val="DallmerOrtsfeld8115"/>
                            <w:rPr>
                              <w:noProof/>
                              <w:lang w:val="en-GB"/>
                            </w:rPr>
                          </w:pPr>
                          <w:r w:rsidRPr="0067631C">
                            <w:rPr>
                              <w:lang w:val="en-GB"/>
                            </w:rPr>
                            <w:t xml:space="preserve">        T + 49 2932 9616 – </w:t>
                          </w:r>
                          <w:r w:rsidRPr="0067631C">
                            <w:rPr>
                              <w:noProof/>
                              <w:lang w:val="en-GB"/>
                            </w:rPr>
                            <w:t>19</w:t>
                          </w:r>
                          <w:r w:rsidR="0028462F" w:rsidRPr="0067631C">
                            <w:rPr>
                              <w:noProof/>
                              <w:lang w:val="en-GB"/>
                            </w:rPr>
                            <w:t>1</w:t>
                          </w:r>
                          <w:r w:rsidRPr="0067631C">
                            <w:rPr>
                              <w:noProof/>
                              <w:lang w:val="en-GB"/>
                            </w:rPr>
                            <w:t xml:space="preserve">                           </w:t>
                          </w:r>
                        </w:p>
                        <w:p w14:paraId="7AB30FB4" w14:textId="77777777" w:rsidR="005328A6" w:rsidRPr="0067631C" w:rsidRDefault="005328A6" w:rsidP="00224233">
                          <w:pPr>
                            <w:pStyle w:val="DallmerOrtsfeld8115"/>
                            <w:rPr>
                              <w:noProof/>
                              <w:lang w:val="en-GB"/>
                            </w:rPr>
                          </w:pPr>
                          <w:r w:rsidRPr="0067631C">
                            <w:rPr>
                              <w:lang w:val="en-GB"/>
                            </w:rPr>
                            <w:t xml:space="preserve">        F + 49 2932 9616 – </w:t>
                          </w:r>
                          <w:r w:rsidRPr="0067631C">
                            <w:rPr>
                              <w:noProof/>
                              <w:lang w:val="en-GB"/>
                            </w:rPr>
                            <w:t>419</w:t>
                          </w:r>
                          <w:r w:rsidR="0028462F" w:rsidRPr="0067631C">
                            <w:rPr>
                              <w:noProof/>
                              <w:lang w:val="en-GB"/>
                            </w:rPr>
                            <w:t>1</w:t>
                          </w:r>
                          <w:r w:rsidRPr="0067631C">
                            <w:rPr>
                              <w:noProof/>
                              <w:lang w:val="en-GB"/>
                            </w:rPr>
                            <w:t xml:space="preserve"> </w:t>
                          </w:r>
                        </w:p>
                        <w:p w14:paraId="426E76EF" w14:textId="77777777" w:rsidR="005328A6" w:rsidRPr="0067631C" w:rsidRDefault="005328A6" w:rsidP="00281D8E">
                          <w:pPr>
                            <w:pStyle w:val="DallmerOrtsfeld8115"/>
                            <w:rPr>
                              <w:lang w:val="en-GB"/>
                            </w:rPr>
                          </w:pPr>
                          <w:r w:rsidRPr="0067631C">
                            <w:rPr>
                              <w:lang w:val="en-GB"/>
                            </w:rPr>
                            <w:t xml:space="preserve">        E </w:t>
                          </w:r>
                          <w:r w:rsidR="0028462F" w:rsidRPr="0067631C">
                            <w:rPr>
                              <w:noProof/>
                              <w:lang w:val="en-GB"/>
                            </w:rPr>
                            <w:t>Syl</w:t>
                          </w:r>
                          <w:r w:rsidR="00162386" w:rsidRPr="0067631C">
                            <w:rPr>
                              <w:noProof/>
                              <w:lang w:val="en-GB"/>
                            </w:rPr>
                            <w:t>v</w:t>
                          </w:r>
                          <w:r w:rsidR="0028462F" w:rsidRPr="0067631C">
                            <w:rPr>
                              <w:noProof/>
                              <w:lang w:val="en-GB"/>
                            </w:rPr>
                            <w:t>ia</w:t>
                          </w:r>
                          <w:r w:rsidRPr="0067631C">
                            <w:rPr>
                              <w:noProof/>
                              <w:lang w:val="en-GB"/>
                            </w:rPr>
                            <w:t>.</w:t>
                          </w:r>
                          <w:r w:rsidR="0028462F" w:rsidRPr="0067631C">
                            <w:rPr>
                              <w:noProof/>
                              <w:lang w:val="en-GB"/>
                            </w:rPr>
                            <w:t>Boesch</w:t>
                          </w:r>
                          <w:r w:rsidRPr="0067631C">
                            <w:rPr>
                              <w:noProof/>
                              <w:lang w:val="en-GB"/>
                            </w:rPr>
                            <w:t>@dallmer.de</w:t>
                          </w:r>
                        </w:p>
                        <w:p w14:paraId="22D5831F" w14:textId="77777777" w:rsidR="005328A6" w:rsidRPr="0067631C" w:rsidRDefault="005328A6" w:rsidP="00B14D73">
                          <w:pPr>
                            <w:pStyle w:val="DALLMERUnivers"/>
                            <w:rPr>
                              <w:lang w:val="en-GB"/>
                            </w:rPr>
                          </w:pPr>
                        </w:p>
                        <w:p w14:paraId="7413FCFF" w14:textId="77777777" w:rsidR="005328A6" w:rsidRPr="0067631C" w:rsidRDefault="005328A6" w:rsidP="00224233">
                          <w:pPr>
                            <w:pStyle w:val="DALLMERUnivers"/>
                            <w:ind w:left="0" w:firstLine="0"/>
                            <w:rPr>
                              <w:lang w:val="en-GB"/>
                            </w:rPr>
                          </w:pPr>
                        </w:p>
                        <w:p w14:paraId="3DDDC071" w14:textId="77777777" w:rsidR="005328A6" w:rsidRPr="008763BF" w:rsidRDefault="005328A6" w:rsidP="00B14D73">
                          <w:pPr>
                            <w:pStyle w:val="DALLMERUnivers"/>
                          </w:pPr>
                          <w:r w:rsidRPr="0067631C">
                            <w:rPr>
                              <w:lang w:val="en-GB"/>
                            </w:rPr>
                            <w:t xml:space="preserve">Dallmer GmbH + Co. </w:t>
                          </w:r>
                          <w:r w:rsidRPr="008763BF">
                            <w:t>KG</w:t>
                          </w:r>
                        </w:p>
                        <w:p w14:paraId="7F2C87FD" w14:textId="77777777" w:rsidR="005328A6" w:rsidRPr="008763BF" w:rsidRDefault="005328A6" w:rsidP="00B14D73">
                          <w:pPr>
                            <w:pStyle w:val="DALLMERUnivers"/>
                          </w:pPr>
                          <w:r w:rsidRPr="008763BF">
                            <w:t>Wiebelsheidestraße 25</w:t>
                          </w:r>
                        </w:p>
                        <w:p w14:paraId="6A69E60D" w14:textId="77777777" w:rsidR="005328A6" w:rsidRPr="008763BF" w:rsidRDefault="005328A6" w:rsidP="00B14D73">
                          <w:pPr>
                            <w:pStyle w:val="DALLMERUnivers"/>
                          </w:pPr>
                          <w:r w:rsidRPr="008763BF">
                            <w:t>59757 Arnsberg</w:t>
                          </w:r>
                        </w:p>
                        <w:p w14:paraId="7BAB6559" w14:textId="77777777" w:rsidR="005328A6" w:rsidRPr="008763BF" w:rsidRDefault="005328A6" w:rsidP="00B14D73">
                          <w:pPr>
                            <w:pStyle w:val="DALLMERUnivers"/>
                          </w:pPr>
                          <w:r w:rsidRPr="008763BF">
                            <w:t>Germany</w:t>
                          </w:r>
                        </w:p>
                        <w:p w14:paraId="795C055C" w14:textId="77777777" w:rsidR="005328A6" w:rsidRDefault="005328A6" w:rsidP="00D90348">
                          <w:pPr>
                            <w:pStyle w:val="DALLMERUnivers"/>
                            <w:ind w:left="0" w:firstLine="0"/>
                          </w:pPr>
                        </w:p>
                        <w:p w14:paraId="5A468857" w14:textId="77777777" w:rsidR="005328A6" w:rsidRPr="008763BF" w:rsidRDefault="005328A6" w:rsidP="00B14D73">
                          <w:pPr>
                            <w:pStyle w:val="DALLMERUnivers"/>
                          </w:pPr>
                          <w:r w:rsidRPr="008763BF">
                            <w:t>Geschäftsführer:</w:t>
                          </w:r>
                        </w:p>
                        <w:p w14:paraId="5EE95D6D" w14:textId="77777777" w:rsidR="005328A6" w:rsidRPr="0067631C" w:rsidRDefault="005328A6" w:rsidP="00B14D73">
                          <w:pPr>
                            <w:pStyle w:val="DALLMERUnivers"/>
                            <w:rPr>
                              <w:lang w:val="en-GB"/>
                            </w:rPr>
                          </w:pPr>
                          <w:r w:rsidRPr="0067631C">
                            <w:rPr>
                              <w:lang w:val="en-GB"/>
                            </w:rPr>
                            <w:t>Dipl.-Ing. Johannes Dallmer</w:t>
                          </w:r>
                        </w:p>
                        <w:p w14:paraId="39B2070C" w14:textId="77777777" w:rsidR="005328A6" w:rsidRPr="008763BF" w:rsidRDefault="005328A6" w:rsidP="00B14D73">
                          <w:pPr>
                            <w:pStyle w:val="DALLMERUnivers"/>
                          </w:pPr>
                          <w:r w:rsidRPr="0067631C">
                            <w:rPr>
                              <w:lang w:val="en-GB"/>
                            </w:rPr>
                            <w:t xml:space="preserve">Dipl.-Btrw. </w:t>
                          </w:r>
                          <w:r w:rsidRPr="008763BF">
                            <w:t>Yvonne Dallmer</w:t>
                          </w:r>
                        </w:p>
                        <w:p w14:paraId="7DC53923" w14:textId="77777777" w:rsidR="005328A6" w:rsidRDefault="005328A6" w:rsidP="00B14D73">
                          <w:pPr>
                            <w:pStyle w:val="DALLMERUnivers"/>
                          </w:pPr>
                          <w:r w:rsidRPr="008763BF">
                            <w:t>Dipl.-Ing. Harry Bauermeister</w:t>
                          </w:r>
                        </w:p>
                        <w:p w14:paraId="122DF57E" w14:textId="77777777" w:rsidR="005328A6" w:rsidRDefault="005328A6" w:rsidP="00B14D73">
                          <w:pPr>
                            <w:pStyle w:val="DALLMERUnivers"/>
                          </w:pPr>
                        </w:p>
                        <w:p w14:paraId="082FAD55" w14:textId="77777777" w:rsidR="005328A6" w:rsidRDefault="005328A6" w:rsidP="00B14D73">
                          <w:pPr>
                            <w:pStyle w:val="DALLMERUnivers"/>
                          </w:pPr>
                        </w:p>
                        <w:p w14:paraId="28193F17" w14:textId="77777777" w:rsidR="005328A6" w:rsidRDefault="005328A6" w:rsidP="00B14D73">
                          <w:pPr>
                            <w:pStyle w:val="DALLMERUnivers"/>
                          </w:pPr>
                        </w:p>
                        <w:p w14:paraId="6B962B72" w14:textId="77777777" w:rsidR="005328A6" w:rsidRPr="00245BAF" w:rsidRDefault="005328A6" w:rsidP="00D90348">
                          <w:pPr>
                            <w:pStyle w:val="DALLMERUnivers"/>
                          </w:pPr>
                          <w:r w:rsidRPr="00245BAF">
                            <w:t>Abdruck frei – Beleg erbeten</w:t>
                          </w:r>
                        </w:p>
                        <w:p w14:paraId="7B0DA94D"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420F00"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7E7E74FD" w14:textId="77777777" w:rsidR="005328A6" w:rsidRPr="0067631C" w:rsidRDefault="005328A6" w:rsidP="00224233">
                    <w:pPr>
                      <w:pStyle w:val="DallmerOrtsfeld8115"/>
                      <w:rPr>
                        <w:lang w:val="en-GB"/>
                      </w:rPr>
                    </w:pPr>
                    <w:r w:rsidRPr="0067631C">
                      <w:rPr>
                        <w:noProof/>
                        <w:lang w:val="en-GB"/>
                      </w:rPr>
                      <w:t xml:space="preserve">        </w:t>
                    </w:r>
                    <w:r w:rsidR="0028462F" w:rsidRPr="0067631C">
                      <w:rPr>
                        <w:noProof/>
                        <w:lang w:val="en-GB"/>
                      </w:rPr>
                      <w:t>Sylvia Bösch</w:t>
                    </w:r>
                  </w:p>
                  <w:p w14:paraId="545B1B00" w14:textId="77777777" w:rsidR="005328A6" w:rsidRPr="0067631C" w:rsidRDefault="005328A6" w:rsidP="00224233">
                    <w:pPr>
                      <w:pStyle w:val="DallmerOrtsfeld8115"/>
                      <w:rPr>
                        <w:lang w:val="en-GB"/>
                      </w:rPr>
                    </w:pPr>
                    <w:r w:rsidRPr="0067631C">
                      <w:rPr>
                        <w:noProof/>
                        <w:lang w:val="en-GB"/>
                      </w:rPr>
                      <w:t xml:space="preserve">        PR</w:t>
                    </w:r>
                    <w:r w:rsidR="002F09E6" w:rsidRPr="0067631C">
                      <w:rPr>
                        <w:noProof/>
                        <w:lang w:val="en-GB"/>
                      </w:rPr>
                      <w:t xml:space="preserve"> &amp; Social Media</w:t>
                    </w:r>
                  </w:p>
                  <w:p w14:paraId="4627AA0A" w14:textId="77777777" w:rsidR="005328A6" w:rsidRPr="0067631C" w:rsidRDefault="005328A6" w:rsidP="00224233">
                    <w:pPr>
                      <w:pStyle w:val="DallmerOrtsfeld8115"/>
                      <w:rPr>
                        <w:noProof/>
                        <w:lang w:val="en-GB"/>
                      </w:rPr>
                    </w:pPr>
                    <w:r w:rsidRPr="0067631C">
                      <w:rPr>
                        <w:lang w:val="en-GB"/>
                      </w:rPr>
                      <w:t xml:space="preserve">        T + 49 2932 9616 – </w:t>
                    </w:r>
                    <w:r w:rsidRPr="0067631C">
                      <w:rPr>
                        <w:noProof/>
                        <w:lang w:val="en-GB"/>
                      </w:rPr>
                      <w:t>19</w:t>
                    </w:r>
                    <w:r w:rsidR="0028462F" w:rsidRPr="0067631C">
                      <w:rPr>
                        <w:noProof/>
                        <w:lang w:val="en-GB"/>
                      </w:rPr>
                      <w:t>1</w:t>
                    </w:r>
                    <w:r w:rsidRPr="0067631C">
                      <w:rPr>
                        <w:noProof/>
                        <w:lang w:val="en-GB"/>
                      </w:rPr>
                      <w:t xml:space="preserve">                           </w:t>
                    </w:r>
                  </w:p>
                  <w:p w14:paraId="7AB30FB4" w14:textId="77777777" w:rsidR="005328A6" w:rsidRPr="0067631C" w:rsidRDefault="005328A6" w:rsidP="00224233">
                    <w:pPr>
                      <w:pStyle w:val="DallmerOrtsfeld8115"/>
                      <w:rPr>
                        <w:noProof/>
                        <w:lang w:val="en-GB"/>
                      </w:rPr>
                    </w:pPr>
                    <w:r w:rsidRPr="0067631C">
                      <w:rPr>
                        <w:lang w:val="en-GB"/>
                      </w:rPr>
                      <w:t xml:space="preserve">        F + 49 2932 9616 – </w:t>
                    </w:r>
                    <w:r w:rsidRPr="0067631C">
                      <w:rPr>
                        <w:noProof/>
                        <w:lang w:val="en-GB"/>
                      </w:rPr>
                      <w:t>419</w:t>
                    </w:r>
                    <w:r w:rsidR="0028462F" w:rsidRPr="0067631C">
                      <w:rPr>
                        <w:noProof/>
                        <w:lang w:val="en-GB"/>
                      </w:rPr>
                      <w:t>1</w:t>
                    </w:r>
                    <w:r w:rsidRPr="0067631C">
                      <w:rPr>
                        <w:noProof/>
                        <w:lang w:val="en-GB"/>
                      </w:rPr>
                      <w:t xml:space="preserve"> </w:t>
                    </w:r>
                  </w:p>
                  <w:p w14:paraId="426E76EF" w14:textId="77777777" w:rsidR="005328A6" w:rsidRPr="0067631C" w:rsidRDefault="005328A6" w:rsidP="00281D8E">
                    <w:pPr>
                      <w:pStyle w:val="DallmerOrtsfeld8115"/>
                      <w:rPr>
                        <w:lang w:val="en-GB"/>
                      </w:rPr>
                    </w:pPr>
                    <w:r w:rsidRPr="0067631C">
                      <w:rPr>
                        <w:lang w:val="en-GB"/>
                      </w:rPr>
                      <w:t xml:space="preserve">        E </w:t>
                    </w:r>
                    <w:r w:rsidR="0028462F" w:rsidRPr="0067631C">
                      <w:rPr>
                        <w:noProof/>
                        <w:lang w:val="en-GB"/>
                      </w:rPr>
                      <w:t>Syl</w:t>
                    </w:r>
                    <w:r w:rsidR="00162386" w:rsidRPr="0067631C">
                      <w:rPr>
                        <w:noProof/>
                        <w:lang w:val="en-GB"/>
                      </w:rPr>
                      <w:t>v</w:t>
                    </w:r>
                    <w:r w:rsidR="0028462F" w:rsidRPr="0067631C">
                      <w:rPr>
                        <w:noProof/>
                        <w:lang w:val="en-GB"/>
                      </w:rPr>
                      <w:t>ia</w:t>
                    </w:r>
                    <w:r w:rsidRPr="0067631C">
                      <w:rPr>
                        <w:noProof/>
                        <w:lang w:val="en-GB"/>
                      </w:rPr>
                      <w:t>.</w:t>
                    </w:r>
                    <w:r w:rsidR="0028462F" w:rsidRPr="0067631C">
                      <w:rPr>
                        <w:noProof/>
                        <w:lang w:val="en-GB"/>
                      </w:rPr>
                      <w:t>Boesch</w:t>
                    </w:r>
                    <w:r w:rsidRPr="0067631C">
                      <w:rPr>
                        <w:noProof/>
                        <w:lang w:val="en-GB"/>
                      </w:rPr>
                      <w:t>@dallmer.de</w:t>
                    </w:r>
                  </w:p>
                  <w:p w14:paraId="22D5831F" w14:textId="77777777" w:rsidR="005328A6" w:rsidRPr="0067631C" w:rsidRDefault="005328A6" w:rsidP="00B14D73">
                    <w:pPr>
                      <w:pStyle w:val="DALLMERUnivers"/>
                      <w:rPr>
                        <w:lang w:val="en-GB"/>
                      </w:rPr>
                    </w:pPr>
                  </w:p>
                  <w:p w14:paraId="7413FCFF" w14:textId="77777777" w:rsidR="005328A6" w:rsidRPr="0067631C" w:rsidRDefault="005328A6" w:rsidP="00224233">
                    <w:pPr>
                      <w:pStyle w:val="DALLMERUnivers"/>
                      <w:ind w:left="0" w:firstLine="0"/>
                      <w:rPr>
                        <w:lang w:val="en-GB"/>
                      </w:rPr>
                    </w:pPr>
                  </w:p>
                  <w:p w14:paraId="3DDDC071" w14:textId="77777777" w:rsidR="005328A6" w:rsidRPr="008763BF" w:rsidRDefault="005328A6" w:rsidP="00B14D73">
                    <w:pPr>
                      <w:pStyle w:val="DALLMERUnivers"/>
                    </w:pPr>
                    <w:r w:rsidRPr="0067631C">
                      <w:rPr>
                        <w:lang w:val="en-GB"/>
                      </w:rPr>
                      <w:t xml:space="preserve">Dallmer GmbH + Co. </w:t>
                    </w:r>
                    <w:r w:rsidRPr="008763BF">
                      <w:t>KG</w:t>
                    </w:r>
                  </w:p>
                  <w:p w14:paraId="7F2C87FD" w14:textId="77777777" w:rsidR="005328A6" w:rsidRPr="008763BF" w:rsidRDefault="005328A6" w:rsidP="00B14D73">
                    <w:pPr>
                      <w:pStyle w:val="DALLMERUnivers"/>
                    </w:pPr>
                    <w:r w:rsidRPr="008763BF">
                      <w:t>Wiebelsheidestraße 25</w:t>
                    </w:r>
                  </w:p>
                  <w:p w14:paraId="6A69E60D" w14:textId="77777777" w:rsidR="005328A6" w:rsidRPr="008763BF" w:rsidRDefault="005328A6" w:rsidP="00B14D73">
                    <w:pPr>
                      <w:pStyle w:val="DALLMERUnivers"/>
                    </w:pPr>
                    <w:r w:rsidRPr="008763BF">
                      <w:t>59757 Arnsberg</w:t>
                    </w:r>
                  </w:p>
                  <w:p w14:paraId="7BAB6559" w14:textId="77777777" w:rsidR="005328A6" w:rsidRPr="008763BF" w:rsidRDefault="005328A6" w:rsidP="00B14D73">
                    <w:pPr>
                      <w:pStyle w:val="DALLMERUnivers"/>
                    </w:pPr>
                    <w:r w:rsidRPr="008763BF">
                      <w:t>Germany</w:t>
                    </w:r>
                  </w:p>
                  <w:p w14:paraId="795C055C" w14:textId="77777777" w:rsidR="005328A6" w:rsidRDefault="005328A6" w:rsidP="00D90348">
                    <w:pPr>
                      <w:pStyle w:val="DALLMERUnivers"/>
                      <w:ind w:left="0" w:firstLine="0"/>
                    </w:pPr>
                  </w:p>
                  <w:p w14:paraId="5A468857" w14:textId="77777777" w:rsidR="005328A6" w:rsidRPr="008763BF" w:rsidRDefault="005328A6" w:rsidP="00B14D73">
                    <w:pPr>
                      <w:pStyle w:val="DALLMERUnivers"/>
                    </w:pPr>
                    <w:r w:rsidRPr="008763BF">
                      <w:t>Geschäftsführer:</w:t>
                    </w:r>
                  </w:p>
                  <w:p w14:paraId="5EE95D6D" w14:textId="77777777" w:rsidR="005328A6" w:rsidRPr="0067631C" w:rsidRDefault="005328A6" w:rsidP="00B14D73">
                    <w:pPr>
                      <w:pStyle w:val="DALLMERUnivers"/>
                      <w:rPr>
                        <w:lang w:val="en-GB"/>
                      </w:rPr>
                    </w:pPr>
                    <w:r w:rsidRPr="0067631C">
                      <w:rPr>
                        <w:lang w:val="en-GB"/>
                      </w:rPr>
                      <w:t>Dipl.-Ing. Johannes Dallmer</w:t>
                    </w:r>
                  </w:p>
                  <w:p w14:paraId="39B2070C" w14:textId="77777777" w:rsidR="005328A6" w:rsidRPr="008763BF" w:rsidRDefault="005328A6" w:rsidP="00B14D73">
                    <w:pPr>
                      <w:pStyle w:val="DALLMERUnivers"/>
                    </w:pPr>
                    <w:r w:rsidRPr="0067631C">
                      <w:rPr>
                        <w:lang w:val="en-GB"/>
                      </w:rPr>
                      <w:t xml:space="preserve">Dipl.-Btrw. </w:t>
                    </w:r>
                    <w:r w:rsidRPr="008763BF">
                      <w:t>Yvonne Dallmer</w:t>
                    </w:r>
                  </w:p>
                  <w:p w14:paraId="7DC53923" w14:textId="77777777" w:rsidR="005328A6" w:rsidRDefault="005328A6" w:rsidP="00B14D73">
                    <w:pPr>
                      <w:pStyle w:val="DALLMERUnivers"/>
                    </w:pPr>
                    <w:r w:rsidRPr="008763BF">
                      <w:t>Dipl.-Ing. Harry Bauermeister</w:t>
                    </w:r>
                  </w:p>
                  <w:p w14:paraId="122DF57E" w14:textId="77777777" w:rsidR="005328A6" w:rsidRDefault="005328A6" w:rsidP="00B14D73">
                    <w:pPr>
                      <w:pStyle w:val="DALLMERUnivers"/>
                    </w:pPr>
                  </w:p>
                  <w:p w14:paraId="082FAD55" w14:textId="77777777" w:rsidR="005328A6" w:rsidRDefault="005328A6" w:rsidP="00B14D73">
                    <w:pPr>
                      <w:pStyle w:val="DALLMERUnivers"/>
                    </w:pPr>
                  </w:p>
                  <w:p w14:paraId="28193F17" w14:textId="77777777" w:rsidR="005328A6" w:rsidRDefault="005328A6" w:rsidP="00B14D73">
                    <w:pPr>
                      <w:pStyle w:val="DALLMERUnivers"/>
                    </w:pPr>
                  </w:p>
                  <w:p w14:paraId="6B962B72" w14:textId="77777777" w:rsidR="005328A6" w:rsidRPr="00245BAF" w:rsidRDefault="005328A6" w:rsidP="00D90348">
                    <w:pPr>
                      <w:pStyle w:val="DALLMERUnivers"/>
                    </w:pPr>
                    <w:r w:rsidRPr="00245BAF">
                      <w:t>Abdruck frei – Beleg erbeten</w:t>
                    </w:r>
                  </w:p>
                  <w:p w14:paraId="7B0DA94D"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2E11EB53" wp14:editId="007D9344">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40E7D"/>
    <w:rsid w:val="00041624"/>
    <w:rsid w:val="00042B9C"/>
    <w:rsid w:val="00043DE9"/>
    <w:rsid w:val="00044B09"/>
    <w:rsid w:val="0004661A"/>
    <w:rsid w:val="00046673"/>
    <w:rsid w:val="00046696"/>
    <w:rsid w:val="00052C5B"/>
    <w:rsid w:val="00053B39"/>
    <w:rsid w:val="00056B23"/>
    <w:rsid w:val="0006031A"/>
    <w:rsid w:val="00061227"/>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080"/>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61E0"/>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33E4"/>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51ED"/>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66C2"/>
    <w:rsid w:val="00306C1A"/>
    <w:rsid w:val="00306CB2"/>
    <w:rsid w:val="0030728B"/>
    <w:rsid w:val="003108E4"/>
    <w:rsid w:val="00311A0E"/>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66D8"/>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6B33"/>
    <w:rsid w:val="003F7262"/>
    <w:rsid w:val="00401C5D"/>
    <w:rsid w:val="00402F22"/>
    <w:rsid w:val="004033DD"/>
    <w:rsid w:val="00403B8D"/>
    <w:rsid w:val="0040691C"/>
    <w:rsid w:val="0040762C"/>
    <w:rsid w:val="00410091"/>
    <w:rsid w:val="004105D6"/>
    <w:rsid w:val="00413464"/>
    <w:rsid w:val="00413B57"/>
    <w:rsid w:val="00416B26"/>
    <w:rsid w:val="004205B1"/>
    <w:rsid w:val="004205CD"/>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3290"/>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45D"/>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37B"/>
    <w:rsid w:val="00520336"/>
    <w:rsid w:val="00522260"/>
    <w:rsid w:val="00525755"/>
    <w:rsid w:val="00531F40"/>
    <w:rsid w:val="005328A6"/>
    <w:rsid w:val="00532BD0"/>
    <w:rsid w:val="005331DE"/>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3911"/>
    <w:rsid w:val="005966C2"/>
    <w:rsid w:val="005A0266"/>
    <w:rsid w:val="005A0FDC"/>
    <w:rsid w:val="005A2267"/>
    <w:rsid w:val="005A4AAD"/>
    <w:rsid w:val="005A6D7C"/>
    <w:rsid w:val="005B11D2"/>
    <w:rsid w:val="005B1827"/>
    <w:rsid w:val="005B1C6F"/>
    <w:rsid w:val="005B1DB8"/>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E5E0D"/>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31C"/>
    <w:rsid w:val="0067652D"/>
    <w:rsid w:val="00677940"/>
    <w:rsid w:val="00677B29"/>
    <w:rsid w:val="00682D7B"/>
    <w:rsid w:val="006851C1"/>
    <w:rsid w:val="00693DD8"/>
    <w:rsid w:val="006956AD"/>
    <w:rsid w:val="00696B8C"/>
    <w:rsid w:val="006A41EC"/>
    <w:rsid w:val="006A4BFE"/>
    <w:rsid w:val="006B073C"/>
    <w:rsid w:val="006B0AEF"/>
    <w:rsid w:val="006B4595"/>
    <w:rsid w:val="006B61BB"/>
    <w:rsid w:val="006B64B4"/>
    <w:rsid w:val="006B7DFD"/>
    <w:rsid w:val="006C0593"/>
    <w:rsid w:val="006C2786"/>
    <w:rsid w:val="006D05F0"/>
    <w:rsid w:val="006D13D0"/>
    <w:rsid w:val="006D2D19"/>
    <w:rsid w:val="006D4391"/>
    <w:rsid w:val="006D4A78"/>
    <w:rsid w:val="006D4DDA"/>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27E34"/>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69C5"/>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1D39"/>
    <w:rsid w:val="00A444C4"/>
    <w:rsid w:val="00A538ED"/>
    <w:rsid w:val="00A53DA5"/>
    <w:rsid w:val="00A56200"/>
    <w:rsid w:val="00A57026"/>
    <w:rsid w:val="00A57B49"/>
    <w:rsid w:val="00A60174"/>
    <w:rsid w:val="00A629F3"/>
    <w:rsid w:val="00A62D4B"/>
    <w:rsid w:val="00A648C6"/>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095F"/>
    <w:rsid w:val="00AC438C"/>
    <w:rsid w:val="00AC5CE0"/>
    <w:rsid w:val="00AC6298"/>
    <w:rsid w:val="00AC62DE"/>
    <w:rsid w:val="00AC6C75"/>
    <w:rsid w:val="00AC7B43"/>
    <w:rsid w:val="00AD1D51"/>
    <w:rsid w:val="00AD6C86"/>
    <w:rsid w:val="00AE0DE3"/>
    <w:rsid w:val="00AE3D4F"/>
    <w:rsid w:val="00AE5F18"/>
    <w:rsid w:val="00AE71C6"/>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08CF"/>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07911"/>
    <w:rsid w:val="00C1312E"/>
    <w:rsid w:val="00C1350F"/>
    <w:rsid w:val="00C14EAF"/>
    <w:rsid w:val="00C16FFC"/>
    <w:rsid w:val="00C21EB1"/>
    <w:rsid w:val="00C309A5"/>
    <w:rsid w:val="00C32906"/>
    <w:rsid w:val="00C42397"/>
    <w:rsid w:val="00C468D6"/>
    <w:rsid w:val="00C4774F"/>
    <w:rsid w:val="00C537DC"/>
    <w:rsid w:val="00C54342"/>
    <w:rsid w:val="00C54F8D"/>
    <w:rsid w:val="00C563A5"/>
    <w:rsid w:val="00C637D9"/>
    <w:rsid w:val="00C64CE1"/>
    <w:rsid w:val="00C70A94"/>
    <w:rsid w:val="00C70BA8"/>
    <w:rsid w:val="00C7235C"/>
    <w:rsid w:val="00C7403D"/>
    <w:rsid w:val="00C76BA0"/>
    <w:rsid w:val="00C834E2"/>
    <w:rsid w:val="00C850EE"/>
    <w:rsid w:val="00C865D8"/>
    <w:rsid w:val="00C9250E"/>
    <w:rsid w:val="00C9798D"/>
    <w:rsid w:val="00CA0229"/>
    <w:rsid w:val="00CA1266"/>
    <w:rsid w:val="00CA1B46"/>
    <w:rsid w:val="00CA5720"/>
    <w:rsid w:val="00CA5F23"/>
    <w:rsid w:val="00CA7B4E"/>
    <w:rsid w:val="00CB03F7"/>
    <w:rsid w:val="00CB23B9"/>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775E"/>
    <w:rsid w:val="00E94969"/>
    <w:rsid w:val="00E963E1"/>
    <w:rsid w:val="00EA19C1"/>
    <w:rsid w:val="00EA37BA"/>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0343"/>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1F97"/>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257B6DD"/>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customStyle="1" w:styleId="textbox">
    <w:name w:val="textbox"/>
    <w:basedOn w:val="Standard"/>
    <w:rsid w:val="00042B9C"/>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2DDEC-C78C-444B-810D-140A31A28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5</Pages>
  <Words>193</Words>
  <Characters>1433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62</cp:revision>
  <cp:lastPrinted>2021-09-20T12:39:00Z</cp:lastPrinted>
  <dcterms:created xsi:type="dcterms:W3CDTF">2021-11-16T14:01:00Z</dcterms:created>
  <dcterms:modified xsi:type="dcterms:W3CDTF">2022-08-18T07:02:00Z</dcterms:modified>
</cp:coreProperties>
</file>